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48DF21" w14:textId="59447C6A" w:rsidR="005B2107" w:rsidRPr="004370CC" w:rsidRDefault="003961A5" w:rsidP="000377DC">
      <w:pPr>
        <w:keepNext/>
        <w:spacing w:line="259" w:lineRule="auto"/>
        <w:jc w:val="center"/>
        <w:outlineLvl w:val="3"/>
        <w:rPr>
          <w:rFonts w:eastAsia="Times New Roman" w:cs="Times New Roman"/>
          <w:b/>
          <w:color w:val="000000"/>
          <w:sz w:val="40"/>
          <w:szCs w:val="40"/>
          <w:lang w:eastAsia="en-GB"/>
        </w:rPr>
      </w:pPr>
      <w:bookmarkStart w:id="0" w:name="_Hlk61356540"/>
      <w:r>
        <w:rPr>
          <w:rFonts w:eastAsia="Times New Roman" w:cs="Times New Roman"/>
          <w:b/>
          <w:noProof/>
          <w:color w:val="000000"/>
          <w:sz w:val="40"/>
          <w:szCs w:val="40"/>
          <w:lang w:eastAsia="en-GB"/>
        </w:rPr>
        <w:object w:dxaOrig="1440" w:dyaOrig="1440" w14:anchorId="6DB8CB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50.4pt;margin-top:0;width:441.8pt;height:124.9pt;z-index:251658240;visibility:visible;mso-wrap-edited:f">
            <v:imagedata r:id="rId7" o:title=""/>
            <w10:wrap type="topAndBottom"/>
          </v:shape>
          <o:OLEObject Type="Embed" ProgID="Word.Picture.8" ShapeID="_x0000_s1026" DrawAspect="Content" ObjectID="_1672726773" r:id="rId8"/>
        </w:object>
      </w:r>
      <w:r w:rsidR="005B2107" w:rsidRPr="004370CC">
        <w:rPr>
          <w:rFonts w:eastAsia="Times New Roman" w:cs="Times New Roman"/>
          <w:b/>
          <w:color w:val="000000"/>
          <w:sz w:val="40"/>
          <w:szCs w:val="40"/>
          <w:lang w:eastAsia="en-GB"/>
        </w:rPr>
        <w:t>Washington Parish Council</w:t>
      </w:r>
    </w:p>
    <w:p w14:paraId="22A4C444" w14:textId="3365CFC4" w:rsidR="005B2107" w:rsidRPr="004370CC" w:rsidRDefault="005B2107" w:rsidP="000377DC">
      <w:pPr>
        <w:spacing w:line="259" w:lineRule="auto"/>
        <w:jc w:val="center"/>
        <w:rPr>
          <w:rFonts w:eastAsia="Times New Roman" w:cs="Times New Roman"/>
          <w:b/>
          <w:color w:val="000000"/>
          <w:sz w:val="40"/>
          <w:szCs w:val="40"/>
          <w:lang w:eastAsia="en-GB"/>
        </w:rPr>
      </w:pPr>
      <w:r w:rsidRPr="004370CC">
        <w:rPr>
          <w:rFonts w:eastAsia="Times New Roman" w:cs="Times New Roman"/>
          <w:b/>
          <w:color w:val="000000"/>
          <w:sz w:val="40"/>
          <w:szCs w:val="40"/>
          <w:lang w:eastAsia="en-GB"/>
        </w:rPr>
        <w:t>Open Spaces (Recreation, Allotments, Footpaths and</w:t>
      </w:r>
    </w:p>
    <w:p w14:paraId="260A1EED" w14:textId="77777777" w:rsidR="005B2107" w:rsidRPr="004370CC" w:rsidRDefault="005B2107" w:rsidP="000377DC">
      <w:pPr>
        <w:spacing w:after="160" w:line="252" w:lineRule="auto"/>
        <w:jc w:val="center"/>
        <w:rPr>
          <w:rFonts w:eastAsia="Times New Roman" w:cs="Times New Roman"/>
          <w:color w:val="000000"/>
          <w:sz w:val="24"/>
          <w:szCs w:val="24"/>
          <w:lang w:eastAsia="en-GB"/>
        </w:rPr>
      </w:pPr>
      <w:r w:rsidRPr="004370CC">
        <w:rPr>
          <w:rFonts w:eastAsia="Times New Roman" w:cs="Times New Roman"/>
          <w:b/>
          <w:color w:val="000000"/>
          <w:sz w:val="40"/>
          <w:szCs w:val="40"/>
          <w:lang w:eastAsia="en-GB"/>
        </w:rPr>
        <w:t>Conservation) Committee Meeting</w:t>
      </w:r>
    </w:p>
    <w:p w14:paraId="7213325E" w14:textId="522473A3" w:rsidR="00457FEC" w:rsidRPr="003247E5" w:rsidRDefault="002B6757" w:rsidP="00457FEC">
      <w:pPr>
        <w:widowControl w:val="0"/>
        <w:tabs>
          <w:tab w:val="left" w:pos="720"/>
          <w:tab w:val="left" w:pos="1870"/>
          <w:tab w:val="left" w:pos="2160"/>
          <w:tab w:val="left" w:pos="2664"/>
          <w:tab w:val="left" w:pos="4081"/>
          <w:tab w:val="left" w:pos="6236"/>
        </w:tabs>
        <w:autoSpaceDE w:val="0"/>
        <w:autoSpaceDN w:val="0"/>
        <w:adjustRightInd w:val="0"/>
        <w:rPr>
          <w:rFonts w:eastAsia="Times New Roman" w:cs="Arial"/>
          <w:b/>
          <w:sz w:val="24"/>
          <w:szCs w:val="24"/>
          <w:lang w:eastAsia="en-GB"/>
        </w:rPr>
      </w:pPr>
      <w:r>
        <w:rPr>
          <w:rFonts w:eastAsia="Times New Roman" w:cs="Arial"/>
          <w:b/>
          <w:sz w:val="24"/>
          <w:szCs w:val="24"/>
          <w:lang w:eastAsia="en-GB"/>
        </w:rPr>
        <w:t xml:space="preserve">Draft </w:t>
      </w:r>
      <w:r w:rsidR="00457FEC" w:rsidRPr="003247E5">
        <w:rPr>
          <w:rFonts w:eastAsia="Times New Roman" w:cs="Arial"/>
          <w:b/>
          <w:sz w:val="24"/>
          <w:szCs w:val="24"/>
          <w:lang w:eastAsia="en-GB"/>
        </w:rPr>
        <w:t xml:space="preserve">MINUTES </w:t>
      </w:r>
      <w:r w:rsidR="00457FEC" w:rsidRPr="003247E5">
        <w:rPr>
          <w:rFonts w:eastAsia="Times New Roman" w:cs="Arial"/>
          <w:bCs/>
          <w:sz w:val="24"/>
          <w:szCs w:val="24"/>
          <w:lang w:eastAsia="en-GB"/>
        </w:rPr>
        <w:t xml:space="preserve">of the Committee </w:t>
      </w:r>
      <w:r w:rsidR="001E4D60">
        <w:rPr>
          <w:rFonts w:eastAsia="Times New Roman" w:cs="Arial"/>
          <w:bCs/>
          <w:sz w:val="24"/>
          <w:szCs w:val="24"/>
          <w:lang w:eastAsia="en-GB"/>
        </w:rPr>
        <w:t xml:space="preserve">(online) </w:t>
      </w:r>
      <w:r w:rsidR="00457FEC" w:rsidRPr="003247E5">
        <w:rPr>
          <w:rFonts w:eastAsia="Times New Roman" w:cs="Arial"/>
          <w:bCs/>
          <w:sz w:val="24"/>
          <w:szCs w:val="24"/>
          <w:lang w:eastAsia="en-GB"/>
        </w:rPr>
        <w:t xml:space="preserve">Meeting held on Monday, held on </w:t>
      </w:r>
      <w:r w:rsidR="00457FEC">
        <w:rPr>
          <w:rFonts w:eastAsia="Times New Roman" w:cs="Arial"/>
          <w:bCs/>
          <w:sz w:val="24"/>
          <w:szCs w:val="24"/>
          <w:lang w:eastAsia="en-GB"/>
        </w:rPr>
        <w:t>18</w:t>
      </w:r>
      <w:r w:rsidR="00457FEC" w:rsidRPr="00457FEC">
        <w:rPr>
          <w:rFonts w:eastAsia="Times New Roman" w:cs="Arial"/>
          <w:bCs/>
          <w:sz w:val="24"/>
          <w:szCs w:val="24"/>
          <w:vertAlign w:val="superscript"/>
          <w:lang w:eastAsia="en-GB"/>
        </w:rPr>
        <w:t>th</w:t>
      </w:r>
      <w:r w:rsidR="00457FEC">
        <w:rPr>
          <w:rFonts w:eastAsia="Times New Roman" w:cs="Arial"/>
          <w:bCs/>
          <w:sz w:val="24"/>
          <w:szCs w:val="24"/>
          <w:lang w:eastAsia="en-GB"/>
        </w:rPr>
        <w:t xml:space="preserve"> January, 2021 </w:t>
      </w:r>
    </w:p>
    <w:p w14:paraId="65803868" w14:textId="77777777" w:rsidR="00457FEC" w:rsidRPr="003247E5" w:rsidRDefault="00457FEC" w:rsidP="00457FEC">
      <w:pPr>
        <w:widowControl w:val="0"/>
        <w:tabs>
          <w:tab w:val="left" w:pos="720"/>
          <w:tab w:val="left" w:pos="1870"/>
          <w:tab w:val="left" w:pos="2160"/>
          <w:tab w:val="left" w:pos="2664"/>
          <w:tab w:val="left" w:pos="4081"/>
          <w:tab w:val="left" w:pos="6236"/>
        </w:tabs>
        <w:autoSpaceDE w:val="0"/>
        <w:autoSpaceDN w:val="0"/>
        <w:adjustRightInd w:val="0"/>
        <w:rPr>
          <w:rFonts w:eastAsia="Times New Roman" w:cs="Arial"/>
          <w:b/>
          <w:sz w:val="24"/>
          <w:szCs w:val="24"/>
          <w:lang w:eastAsia="en-GB"/>
        </w:rPr>
      </w:pPr>
    </w:p>
    <w:p w14:paraId="6BE682D7" w14:textId="77777777" w:rsidR="000377DC" w:rsidRDefault="00457FEC" w:rsidP="00457FEC">
      <w:pPr>
        <w:ind w:hanging="284"/>
        <w:rPr>
          <w:rFonts w:eastAsia="Times New Roman" w:cs="Times New Roman"/>
          <w:sz w:val="24"/>
          <w:szCs w:val="24"/>
          <w:lang w:eastAsia="en-GB"/>
        </w:rPr>
      </w:pPr>
      <w:r w:rsidRPr="003247E5">
        <w:rPr>
          <w:rFonts w:eastAsia="Times New Roman" w:cs="Arial"/>
          <w:b/>
          <w:sz w:val="24"/>
          <w:szCs w:val="24"/>
          <w:lang w:eastAsia="en-GB"/>
        </w:rPr>
        <w:t xml:space="preserve">     PRESENT: </w:t>
      </w:r>
      <w:r w:rsidRPr="00AC6631">
        <w:rPr>
          <w:rFonts w:eastAsia="Times New Roman" w:cs="Arial"/>
          <w:bCs/>
          <w:sz w:val="24"/>
          <w:szCs w:val="24"/>
          <w:lang w:eastAsia="en-GB"/>
        </w:rPr>
        <w:t>Cllr S Buddell (SB),</w:t>
      </w:r>
      <w:r>
        <w:rPr>
          <w:rFonts w:eastAsia="Times New Roman" w:cs="Arial"/>
          <w:b/>
          <w:sz w:val="24"/>
          <w:szCs w:val="24"/>
          <w:lang w:eastAsia="en-GB"/>
        </w:rPr>
        <w:t xml:space="preserve"> </w:t>
      </w:r>
      <w:r w:rsidRPr="003247E5">
        <w:rPr>
          <w:rFonts w:eastAsia="Times New Roman" w:cs="Times New Roman"/>
          <w:sz w:val="24"/>
          <w:szCs w:val="24"/>
          <w:lang w:eastAsia="en-GB"/>
        </w:rPr>
        <w:t xml:space="preserve">Cllr B Hanvey (BH), Cllr A </w:t>
      </w:r>
      <w:proofErr w:type="spellStart"/>
      <w:r w:rsidRPr="003247E5">
        <w:rPr>
          <w:rFonts w:eastAsia="Times New Roman" w:cs="Times New Roman"/>
          <w:sz w:val="24"/>
          <w:szCs w:val="24"/>
          <w:lang w:eastAsia="en-GB"/>
        </w:rPr>
        <w:t>Lisher</w:t>
      </w:r>
      <w:proofErr w:type="spellEnd"/>
      <w:r w:rsidRPr="003247E5">
        <w:rPr>
          <w:rFonts w:eastAsia="Times New Roman" w:cs="Times New Roman"/>
          <w:sz w:val="24"/>
          <w:szCs w:val="24"/>
          <w:lang w:eastAsia="en-GB"/>
        </w:rPr>
        <w:t xml:space="preserve"> (AL), Cllr G Lockerbie </w:t>
      </w:r>
      <w:r w:rsidR="000377DC">
        <w:rPr>
          <w:rFonts w:eastAsia="Times New Roman" w:cs="Times New Roman"/>
          <w:sz w:val="24"/>
          <w:szCs w:val="24"/>
          <w:lang w:eastAsia="en-GB"/>
        </w:rPr>
        <w:t>(</w:t>
      </w:r>
      <w:r w:rsidRPr="003247E5">
        <w:rPr>
          <w:rFonts w:eastAsia="Times New Roman" w:cs="Times New Roman"/>
          <w:sz w:val="24"/>
          <w:szCs w:val="24"/>
          <w:lang w:eastAsia="en-GB"/>
        </w:rPr>
        <w:t>Chairman) and</w:t>
      </w:r>
    </w:p>
    <w:p w14:paraId="530A8CFF" w14:textId="30DE3FDB" w:rsidR="00457FEC" w:rsidRPr="003247E5" w:rsidRDefault="000377DC" w:rsidP="00457FEC">
      <w:pPr>
        <w:ind w:hanging="284"/>
        <w:rPr>
          <w:rFonts w:eastAsia="Times New Roman" w:cs="Times New Roman"/>
          <w:sz w:val="24"/>
          <w:szCs w:val="24"/>
          <w:lang w:eastAsia="en-GB"/>
        </w:rPr>
      </w:pPr>
      <w:r>
        <w:rPr>
          <w:rFonts w:eastAsia="Times New Roman" w:cs="Times New Roman"/>
          <w:sz w:val="24"/>
          <w:szCs w:val="24"/>
          <w:lang w:eastAsia="en-GB"/>
        </w:rPr>
        <w:t xml:space="preserve">    </w:t>
      </w:r>
      <w:r w:rsidR="00457FEC" w:rsidRPr="003247E5">
        <w:rPr>
          <w:rFonts w:eastAsia="Times New Roman" w:cs="Times New Roman"/>
          <w:sz w:val="24"/>
          <w:szCs w:val="24"/>
          <w:lang w:eastAsia="en-GB"/>
        </w:rPr>
        <w:t xml:space="preserve"> Cllr K </w:t>
      </w:r>
      <w:r w:rsidR="00457FEC">
        <w:rPr>
          <w:rFonts w:eastAsia="Times New Roman" w:cs="Times New Roman"/>
          <w:sz w:val="24"/>
          <w:szCs w:val="24"/>
          <w:lang w:eastAsia="en-GB"/>
        </w:rPr>
        <w:t xml:space="preserve">  </w:t>
      </w:r>
      <w:r w:rsidR="00457FEC" w:rsidRPr="003247E5">
        <w:rPr>
          <w:rFonts w:eastAsia="Times New Roman" w:cs="Times New Roman"/>
          <w:sz w:val="24"/>
          <w:szCs w:val="24"/>
          <w:lang w:eastAsia="en-GB"/>
        </w:rPr>
        <w:t>Woods (KW)</w:t>
      </w:r>
    </w:p>
    <w:p w14:paraId="56D001C2" w14:textId="77777777" w:rsidR="00457FEC" w:rsidRPr="003247E5" w:rsidRDefault="00457FEC" w:rsidP="00457FEC">
      <w:pPr>
        <w:widowControl w:val="0"/>
        <w:tabs>
          <w:tab w:val="left" w:pos="720"/>
          <w:tab w:val="left" w:pos="1870"/>
          <w:tab w:val="left" w:pos="2160"/>
          <w:tab w:val="left" w:pos="2664"/>
          <w:tab w:val="left" w:pos="4081"/>
          <w:tab w:val="left" w:pos="6236"/>
        </w:tabs>
        <w:autoSpaceDE w:val="0"/>
        <w:autoSpaceDN w:val="0"/>
        <w:adjustRightInd w:val="0"/>
        <w:rPr>
          <w:rFonts w:eastAsia="Times New Roman" w:cs="Times New Roman"/>
          <w:sz w:val="24"/>
          <w:szCs w:val="24"/>
          <w:lang w:eastAsia="en-GB"/>
        </w:rPr>
      </w:pPr>
    </w:p>
    <w:p w14:paraId="04E04845" w14:textId="77777777" w:rsidR="00457FEC" w:rsidRPr="003247E5" w:rsidRDefault="00457FEC" w:rsidP="00457FEC">
      <w:pPr>
        <w:widowControl w:val="0"/>
        <w:tabs>
          <w:tab w:val="left" w:pos="720"/>
          <w:tab w:val="left" w:pos="1870"/>
          <w:tab w:val="left" w:pos="2160"/>
          <w:tab w:val="left" w:pos="2664"/>
          <w:tab w:val="left" w:pos="4081"/>
          <w:tab w:val="left" w:pos="6236"/>
        </w:tabs>
        <w:autoSpaceDE w:val="0"/>
        <w:autoSpaceDN w:val="0"/>
        <w:adjustRightInd w:val="0"/>
        <w:rPr>
          <w:rFonts w:eastAsia="Times New Roman" w:cs="Times New Roman"/>
          <w:sz w:val="24"/>
          <w:szCs w:val="24"/>
          <w:lang w:eastAsia="en-GB"/>
        </w:rPr>
      </w:pPr>
      <w:r w:rsidRPr="003247E5">
        <w:rPr>
          <w:rFonts w:eastAsia="Times New Roman" w:cs="Times New Roman"/>
          <w:b/>
          <w:bCs/>
          <w:sz w:val="24"/>
          <w:szCs w:val="24"/>
          <w:lang w:eastAsia="en-GB"/>
        </w:rPr>
        <w:t>ALSO</w:t>
      </w:r>
      <w:r w:rsidRPr="003247E5">
        <w:rPr>
          <w:rFonts w:eastAsia="Times New Roman" w:cs="Times New Roman"/>
          <w:sz w:val="24"/>
          <w:szCs w:val="24"/>
          <w:lang w:eastAsia="en-GB"/>
        </w:rPr>
        <w:t xml:space="preserve">: Clerk to the Council </w:t>
      </w:r>
    </w:p>
    <w:p w14:paraId="2B413BE9" w14:textId="77777777" w:rsidR="00457FEC" w:rsidRPr="003247E5" w:rsidRDefault="00457FEC" w:rsidP="00457FEC">
      <w:pPr>
        <w:widowControl w:val="0"/>
        <w:tabs>
          <w:tab w:val="left" w:pos="720"/>
          <w:tab w:val="left" w:pos="1870"/>
          <w:tab w:val="left" w:pos="2160"/>
          <w:tab w:val="left" w:pos="2664"/>
          <w:tab w:val="left" w:pos="4081"/>
          <w:tab w:val="left" w:pos="6236"/>
        </w:tabs>
        <w:autoSpaceDE w:val="0"/>
        <w:autoSpaceDN w:val="0"/>
        <w:adjustRightInd w:val="0"/>
        <w:rPr>
          <w:rFonts w:eastAsia="Times New Roman" w:cs="Times New Roman"/>
          <w:sz w:val="24"/>
          <w:szCs w:val="24"/>
          <w:lang w:eastAsia="en-GB"/>
        </w:rPr>
      </w:pPr>
    </w:p>
    <w:p w14:paraId="00A42002" w14:textId="77777777" w:rsidR="00457FEC" w:rsidRPr="003247E5" w:rsidRDefault="00457FEC" w:rsidP="00457FEC">
      <w:pPr>
        <w:widowControl w:val="0"/>
        <w:tabs>
          <w:tab w:val="left" w:pos="720"/>
          <w:tab w:val="left" w:pos="1870"/>
          <w:tab w:val="left" w:pos="2160"/>
          <w:tab w:val="left" w:pos="2664"/>
          <w:tab w:val="left" w:pos="4081"/>
          <w:tab w:val="left" w:pos="6236"/>
        </w:tabs>
        <w:autoSpaceDE w:val="0"/>
        <w:autoSpaceDN w:val="0"/>
        <w:adjustRightInd w:val="0"/>
        <w:rPr>
          <w:rFonts w:eastAsia="Times New Roman" w:cs="Times New Roman"/>
          <w:sz w:val="24"/>
          <w:szCs w:val="24"/>
          <w:lang w:eastAsia="en-GB"/>
        </w:rPr>
      </w:pPr>
      <w:r w:rsidRPr="003247E5">
        <w:rPr>
          <w:rFonts w:eastAsia="Times New Roman" w:cs="Times New Roman"/>
          <w:b/>
          <w:bCs/>
          <w:sz w:val="24"/>
          <w:szCs w:val="24"/>
          <w:lang w:eastAsia="en-GB"/>
        </w:rPr>
        <w:t>MEMBERS OF THE PUBLIC</w:t>
      </w:r>
      <w:r w:rsidRPr="003247E5">
        <w:rPr>
          <w:rFonts w:eastAsia="Times New Roman" w:cs="Times New Roman"/>
          <w:sz w:val="24"/>
          <w:szCs w:val="24"/>
          <w:lang w:eastAsia="en-GB"/>
        </w:rPr>
        <w:t>: None</w:t>
      </w:r>
    </w:p>
    <w:p w14:paraId="336C8F58" w14:textId="77777777" w:rsidR="00457FEC" w:rsidRPr="003247E5" w:rsidRDefault="00457FEC" w:rsidP="00457FEC">
      <w:pPr>
        <w:widowControl w:val="0"/>
        <w:tabs>
          <w:tab w:val="left" w:pos="720"/>
          <w:tab w:val="left" w:pos="1870"/>
          <w:tab w:val="left" w:pos="2160"/>
          <w:tab w:val="left" w:pos="2664"/>
          <w:tab w:val="left" w:pos="4081"/>
          <w:tab w:val="left" w:pos="6236"/>
        </w:tabs>
        <w:autoSpaceDE w:val="0"/>
        <w:autoSpaceDN w:val="0"/>
        <w:adjustRightInd w:val="0"/>
        <w:rPr>
          <w:rFonts w:eastAsia="Times New Roman" w:cs="Times New Roman"/>
          <w:sz w:val="24"/>
          <w:szCs w:val="24"/>
          <w:lang w:eastAsia="en-GB"/>
        </w:rPr>
      </w:pPr>
    </w:p>
    <w:p w14:paraId="66C3F9A9" w14:textId="77777777" w:rsidR="00457FEC" w:rsidRDefault="00457FEC" w:rsidP="00457FEC">
      <w:pPr>
        <w:widowControl w:val="0"/>
        <w:tabs>
          <w:tab w:val="left" w:pos="720"/>
          <w:tab w:val="left" w:pos="1870"/>
          <w:tab w:val="left" w:pos="2160"/>
          <w:tab w:val="left" w:pos="2664"/>
          <w:tab w:val="left" w:pos="4081"/>
          <w:tab w:val="left" w:pos="6236"/>
        </w:tabs>
        <w:autoSpaceDE w:val="0"/>
        <w:autoSpaceDN w:val="0"/>
        <w:adjustRightInd w:val="0"/>
        <w:rPr>
          <w:rFonts w:eastAsia="Times New Roman" w:cs="Times New Roman"/>
          <w:sz w:val="24"/>
          <w:szCs w:val="24"/>
          <w:lang w:eastAsia="en-GB"/>
        </w:rPr>
      </w:pPr>
      <w:r w:rsidRPr="003247E5">
        <w:rPr>
          <w:rFonts w:eastAsia="Times New Roman" w:cs="Times New Roman"/>
          <w:b/>
          <w:bCs/>
          <w:sz w:val="24"/>
          <w:szCs w:val="24"/>
          <w:lang w:eastAsia="en-GB"/>
        </w:rPr>
        <w:t>ABSENT</w:t>
      </w:r>
      <w:r w:rsidRPr="003247E5">
        <w:rPr>
          <w:rFonts w:eastAsia="Times New Roman" w:cs="Times New Roman"/>
          <w:sz w:val="24"/>
          <w:szCs w:val="24"/>
          <w:lang w:eastAsia="en-GB"/>
        </w:rPr>
        <w:t xml:space="preserve">: </w:t>
      </w:r>
      <w:r>
        <w:rPr>
          <w:rFonts w:eastAsia="Times New Roman" w:cs="Times New Roman"/>
          <w:sz w:val="24"/>
          <w:szCs w:val="24"/>
          <w:lang w:eastAsia="en-GB"/>
        </w:rPr>
        <w:t>None</w:t>
      </w:r>
    </w:p>
    <w:p w14:paraId="074DB3CF" w14:textId="77777777" w:rsidR="00457FEC" w:rsidRPr="003247E5" w:rsidRDefault="00457FEC" w:rsidP="00457FEC">
      <w:pPr>
        <w:widowControl w:val="0"/>
        <w:tabs>
          <w:tab w:val="left" w:pos="720"/>
          <w:tab w:val="left" w:pos="1870"/>
          <w:tab w:val="left" w:pos="2160"/>
          <w:tab w:val="left" w:pos="2664"/>
          <w:tab w:val="left" w:pos="4081"/>
          <w:tab w:val="left" w:pos="6236"/>
        </w:tabs>
        <w:autoSpaceDE w:val="0"/>
        <w:autoSpaceDN w:val="0"/>
        <w:adjustRightInd w:val="0"/>
        <w:rPr>
          <w:rFonts w:eastAsia="Times New Roman" w:cs="Times New Roman"/>
          <w:sz w:val="24"/>
          <w:szCs w:val="24"/>
          <w:lang w:eastAsia="en-GB"/>
        </w:rPr>
      </w:pPr>
    </w:p>
    <w:p w14:paraId="4AF7BB1B" w14:textId="47EAE426" w:rsidR="00457FEC" w:rsidRPr="003247E5" w:rsidRDefault="00457FEC" w:rsidP="00457FEC">
      <w:pPr>
        <w:widowControl w:val="0"/>
        <w:tabs>
          <w:tab w:val="left" w:pos="720"/>
          <w:tab w:val="left" w:pos="1870"/>
          <w:tab w:val="left" w:pos="2160"/>
          <w:tab w:val="left" w:pos="2664"/>
          <w:tab w:val="left" w:pos="4081"/>
          <w:tab w:val="left" w:pos="6236"/>
        </w:tabs>
        <w:autoSpaceDE w:val="0"/>
        <w:autoSpaceDN w:val="0"/>
        <w:adjustRightInd w:val="0"/>
        <w:rPr>
          <w:rFonts w:eastAsia="Times New Roman" w:cs="Times New Roman"/>
          <w:sz w:val="24"/>
          <w:szCs w:val="24"/>
          <w:lang w:eastAsia="en-GB"/>
        </w:rPr>
      </w:pPr>
      <w:r w:rsidRPr="003247E5">
        <w:rPr>
          <w:rFonts w:eastAsia="Times New Roman" w:cs="Times New Roman"/>
          <w:sz w:val="24"/>
          <w:szCs w:val="24"/>
          <w:lang w:eastAsia="en-GB"/>
        </w:rPr>
        <w:t xml:space="preserve">The Chairman opened the meeting at </w:t>
      </w:r>
      <w:r>
        <w:rPr>
          <w:rFonts w:eastAsia="Times New Roman" w:cs="Times New Roman"/>
          <w:sz w:val="24"/>
          <w:szCs w:val="24"/>
          <w:lang w:eastAsia="en-GB"/>
        </w:rPr>
        <w:t xml:space="preserve">19:00 </w:t>
      </w:r>
      <w:r w:rsidRPr="003247E5">
        <w:rPr>
          <w:rFonts w:eastAsia="Times New Roman" w:cs="Times New Roman"/>
          <w:sz w:val="24"/>
          <w:szCs w:val="24"/>
          <w:lang w:eastAsia="en-GB"/>
        </w:rPr>
        <w:t>hours.</w:t>
      </w:r>
    </w:p>
    <w:p w14:paraId="1CD1C969" w14:textId="77777777" w:rsidR="00457FEC" w:rsidRPr="003247E5" w:rsidRDefault="00457FEC" w:rsidP="00457FEC">
      <w:pPr>
        <w:ind w:left="-709" w:right="-472" w:firstLine="27"/>
        <w:rPr>
          <w:rFonts w:eastAsia="Times New Roman" w:cs="Arial"/>
          <w:b/>
          <w:color w:val="000000"/>
          <w:sz w:val="24"/>
          <w:szCs w:val="24"/>
          <w:lang w:eastAsia="en-GB"/>
        </w:rPr>
      </w:pPr>
    </w:p>
    <w:p w14:paraId="37288960" w14:textId="77777777" w:rsidR="00457FEC" w:rsidRPr="003247E5" w:rsidRDefault="00457FEC" w:rsidP="00457FEC">
      <w:pPr>
        <w:keepNext/>
        <w:numPr>
          <w:ilvl w:val="0"/>
          <w:numId w:val="1"/>
        </w:numPr>
        <w:autoSpaceDE w:val="0"/>
        <w:autoSpaceDN w:val="0"/>
        <w:adjustRightInd w:val="0"/>
        <w:spacing w:after="160" w:line="259" w:lineRule="auto"/>
        <w:contextualSpacing/>
        <w:outlineLvl w:val="3"/>
        <w:rPr>
          <w:bCs/>
          <w:sz w:val="24"/>
          <w:szCs w:val="24"/>
        </w:rPr>
      </w:pPr>
      <w:r w:rsidRPr="003247E5"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The were </w:t>
      </w:r>
      <w:r>
        <w:rPr>
          <w:rFonts w:eastAsia="Times New Roman" w:cs="Arial"/>
          <w:bCs/>
          <w:color w:val="000000"/>
          <w:sz w:val="24"/>
          <w:szCs w:val="24"/>
          <w:lang w:eastAsia="en-GB"/>
        </w:rPr>
        <w:t>no</w:t>
      </w:r>
      <w:r w:rsidRPr="003247E5"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 </w:t>
      </w:r>
      <w:r w:rsidRPr="003247E5">
        <w:rPr>
          <w:rFonts w:eastAsia="Times New Roman" w:cs="Arial"/>
          <w:b/>
          <w:color w:val="000000"/>
          <w:sz w:val="24"/>
          <w:szCs w:val="24"/>
          <w:lang w:eastAsia="en-GB"/>
        </w:rPr>
        <w:t>APOLOGIES</w:t>
      </w:r>
      <w:r w:rsidRPr="003247E5"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 for absence. </w:t>
      </w:r>
    </w:p>
    <w:p w14:paraId="292B059D" w14:textId="77777777" w:rsidR="00457FEC" w:rsidRPr="003247E5" w:rsidRDefault="00457FEC" w:rsidP="00457FEC">
      <w:pPr>
        <w:keepNext/>
        <w:autoSpaceDE w:val="0"/>
        <w:autoSpaceDN w:val="0"/>
        <w:adjustRightInd w:val="0"/>
        <w:ind w:left="786"/>
        <w:contextualSpacing/>
        <w:outlineLvl w:val="3"/>
        <w:rPr>
          <w:sz w:val="24"/>
          <w:szCs w:val="24"/>
        </w:rPr>
      </w:pPr>
    </w:p>
    <w:p w14:paraId="7283146D" w14:textId="77777777" w:rsidR="00457FEC" w:rsidRPr="003247E5" w:rsidRDefault="00457FEC" w:rsidP="00457FEC">
      <w:pPr>
        <w:numPr>
          <w:ilvl w:val="0"/>
          <w:numId w:val="1"/>
        </w:numPr>
        <w:autoSpaceDE w:val="0"/>
        <w:autoSpaceDN w:val="0"/>
        <w:adjustRightInd w:val="0"/>
        <w:spacing w:after="160" w:line="259" w:lineRule="auto"/>
        <w:rPr>
          <w:rFonts w:eastAsia="Times New Roman" w:cs="Arial"/>
          <w:b/>
          <w:color w:val="000000"/>
          <w:sz w:val="24"/>
          <w:szCs w:val="24"/>
          <w:lang w:eastAsia="en-GB"/>
        </w:rPr>
      </w:pPr>
      <w:r w:rsidRPr="003247E5"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There were </w:t>
      </w:r>
      <w:r>
        <w:rPr>
          <w:rFonts w:eastAsia="Times New Roman" w:cs="Arial"/>
          <w:bCs/>
          <w:color w:val="000000"/>
          <w:sz w:val="24"/>
          <w:szCs w:val="24"/>
          <w:lang w:eastAsia="en-GB"/>
        </w:rPr>
        <w:t>no</w:t>
      </w:r>
      <w:r w:rsidRPr="003247E5"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 </w:t>
      </w:r>
      <w:r w:rsidRPr="003247E5">
        <w:rPr>
          <w:rFonts w:eastAsia="Times New Roman" w:cs="Arial"/>
          <w:b/>
          <w:color w:val="000000"/>
          <w:sz w:val="24"/>
          <w:szCs w:val="24"/>
          <w:lang w:eastAsia="en-GB"/>
        </w:rPr>
        <w:t>DISPENSATION</w:t>
      </w:r>
      <w:r w:rsidRPr="003247E5"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 requests and no </w:t>
      </w:r>
      <w:r w:rsidRPr="003247E5">
        <w:rPr>
          <w:rFonts w:eastAsia="Times New Roman" w:cs="Arial"/>
          <w:b/>
          <w:color w:val="000000"/>
          <w:sz w:val="24"/>
          <w:szCs w:val="24"/>
          <w:lang w:eastAsia="en-GB"/>
        </w:rPr>
        <w:t>DECLARATION OF INTEREST</w:t>
      </w:r>
      <w:r w:rsidRPr="003247E5"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 on agenda items</w:t>
      </w:r>
    </w:p>
    <w:p w14:paraId="29B382E0" w14:textId="675D3961" w:rsidR="00457FEC" w:rsidRPr="003247E5" w:rsidRDefault="00457FEC" w:rsidP="00457FEC">
      <w:pPr>
        <w:numPr>
          <w:ilvl w:val="0"/>
          <w:numId w:val="1"/>
        </w:numPr>
        <w:autoSpaceDE w:val="0"/>
        <w:autoSpaceDN w:val="0"/>
        <w:adjustRightInd w:val="0"/>
        <w:spacing w:after="160" w:line="259" w:lineRule="auto"/>
        <w:rPr>
          <w:rFonts w:eastAsia="Times New Roman" w:cs="Arial"/>
          <w:bCs/>
          <w:i/>
          <w:color w:val="00B0F0"/>
          <w:sz w:val="24"/>
          <w:szCs w:val="24"/>
          <w:lang w:eastAsia="en-GB"/>
        </w:rPr>
      </w:pPr>
      <w:r w:rsidRPr="003247E5"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The </w:t>
      </w:r>
      <w:r w:rsidRPr="003247E5"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MINUTES </w:t>
      </w:r>
      <w:r w:rsidRPr="003247E5"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of the meeting held on </w:t>
      </w:r>
      <w:r>
        <w:rPr>
          <w:rFonts w:eastAsia="Times New Roman" w:cs="Arial"/>
          <w:bCs/>
          <w:color w:val="000000"/>
          <w:sz w:val="24"/>
          <w:szCs w:val="24"/>
          <w:lang w:eastAsia="en-GB"/>
        </w:rPr>
        <w:t>16</w:t>
      </w:r>
      <w:r w:rsidRPr="00457FEC">
        <w:rPr>
          <w:rFonts w:eastAsia="Times New Roman" w:cs="Arial"/>
          <w:bCs/>
          <w:color w:val="000000"/>
          <w:sz w:val="24"/>
          <w:szCs w:val="24"/>
          <w:vertAlign w:val="superscript"/>
          <w:lang w:eastAsia="en-GB"/>
        </w:rPr>
        <w:t>th</w:t>
      </w:r>
      <w:r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 November </w:t>
      </w:r>
      <w:r w:rsidRPr="003247E5"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2020 were approved. </w:t>
      </w:r>
    </w:p>
    <w:p w14:paraId="66B086CB" w14:textId="77777777" w:rsidR="00457FEC" w:rsidRPr="003247E5" w:rsidRDefault="00457FEC" w:rsidP="00457FEC">
      <w:pPr>
        <w:keepNext/>
        <w:numPr>
          <w:ilvl w:val="0"/>
          <w:numId w:val="1"/>
        </w:numPr>
        <w:tabs>
          <w:tab w:val="center" w:pos="4693"/>
          <w:tab w:val="left" w:pos="6750"/>
        </w:tabs>
        <w:autoSpaceDE w:val="0"/>
        <w:autoSpaceDN w:val="0"/>
        <w:adjustRightInd w:val="0"/>
        <w:spacing w:after="160" w:line="259" w:lineRule="auto"/>
        <w:outlineLvl w:val="3"/>
        <w:rPr>
          <w:rFonts w:eastAsia="Times New Roman" w:cs="Times New Roman"/>
          <w:color w:val="000000"/>
          <w:sz w:val="24"/>
          <w:szCs w:val="24"/>
          <w:lang w:eastAsia="en-GB"/>
        </w:rPr>
      </w:pPr>
      <w:r w:rsidRPr="003247E5"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There was </w:t>
      </w:r>
      <w:r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no </w:t>
      </w:r>
      <w:r w:rsidRPr="003247E5">
        <w:rPr>
          <w:rFonts w:eastAsia="Times New Roman" w:cs="Arial"/>
          <w:b/>
          <w:color w:val="000000"/>
          <w:sz w:val="24"/>
          <w:szCs w:val="24"/>
          <w:lang w:eastAsia="en-GB"/>
        </w:rPr>
        <w:t>PUBLIC SPEAKING</w:t>
      </w:r>
    </w:p>
    <w:bookmarkEnd w:id="0"/>
    <w:p w14:paraId="189A0FB3" w14:textId="12A652D0" w:rsidR="005B2107" w:rsidRPr="004370CC" w:rsidRDefault="005B2107" w:rsidP="001E4D60">
      <w:pPr>
        <w:ind w:left="786"/>
        <w:rPr>
          <w:rFonts w:eastAsia="Times New Roman" w:cs="Arial"/>
          <w:color w:val="000000"/>
          <w:sz w:val="24"/>
          <w:szCs w:val="24"/>
          <w:lang w:eastAsia="en-GB"/>
        </w:rPr>
      </w:pPr>
      <w:r w:rsidRPr="004370CC">
        <w:rPr>
          <w:sz w:val="24"/>
          <w:szCs w:val="24"/>
        </w:rPr>
        <w:t xml:space="preserve"> </w:t>
      </w:r>
    </w:p>
    <w:p w14:paraId="308FCE45" w14:textId="4F9A8232" w:rsidR="005B2107" w:rsidRPr="00830C8B" w:rsidRDefault="005B2107" w:rsidP="005B2107">
      <w:pPr>
        <w:numPr>
          <w:ilvl w:val="0"/>
          <w:numId w:val="1"/>
        </w:numPr>
        <w:spacing w:after="160" w:line="259" w:lineRule="auto"/>
        <w:rPr>
          <w:rFonts w:eastAsia="Times New Roman" w:cs="Arial"/>
          <w:b/>
          <w:sz w:val="24"/>
          <w:szCs w:val="24"/>
          <w:lang w:eastAsia="en-GB"/>
        </w:rPr>
      </w:pPr>
      <w:r w:rsidRPr="00830C8B">
        <w:rPr>
          <w:rFonts w:eastAsia="Times New Roman" w:cs="Arial"/>
          <w:b/>
          <w:color w:val="000000"/>
          <w:sz w:val="24"/>
          <w:szCs w:val="24"/>
          <w:lang w:eastAsia="en-GB"/>
        </w:rPr>
        <w:t>Allotments</w:t>
      </w:r>
    </w:p>
    <w:p w14:paraId="7B49CEFF" w14:textId="52587ED3" w:rsidR="00830C8B" w:rsidRDefault="00830C8B" w:rsidP="00830C8B">
      <w:pPr>
        <w:pStyle w:val="ListParagraph"/>
        <w:ind w:left="786"/>
        <w:rPr>
          <w:rFonts w:eastAsia="Times New Roman" w:cs="Arial"/>
          <w:b/>
          <w:color w:val="000000"/>
          <w:sz w:val="24"/>
          <w:szCs w:val="24"/>
          <w:lang w:eastAsia="en-GB"/>
        </w:rPr>
      </w:pPr>
      <w:bookmarkStart w:id="1" w:name="_Hlk55922232"/>
      <w:r w:rsidRPr="00830C8B"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To Report </w:t>
      </w:r>
      <w:r w:rsidR="008B3E96"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on </w:t>
      </w:r>
      <w:r w:rsidRPr="00830C8B"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Allotment rent received and signed 2021 Tenancy </w:t>
      </w:r>
      <w:r w:rsidR="007D7353" w:rsidRPr="00830C8B">
        <w:rPr>
          <w:rFonts w:eastAsia="Times New Roman" w:cs="Arial"/>
          <w:b/>
          <w:color w:val="000000"/>
          <w:sz w:val="24"/>
          <w:szCs w:val="24"/>
          <w:lang w:eastAsia="en-GB"/>
        </w:rPr>
        <w:t>Agreements.</w:t>
      </w:r>
      <w:r w:rsidR="008B3E96"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 </w:t>
      </w:r>
    </w:p>
    <w:p w14:paraId="7A7306CE" w14:textId="6EC64817" w:rsidR="00B37474" w:rsidRPr="00E86692" w:rsidRDefault="001E4D60" w:rsidP="00E86692">
      <w:pPr>
        <w:pStyle w:val="ListParagraph"/>
        <w:ind w:left="786"/>
        <w:rPr>
          <w:rFonts w:eastAsia="Times New Roman" w:cs="Arial"/>
          <w:bCs/>
          <w:color w:val="000000"/>
          <w:sz w:val="24"/>
          <w:szCs w:val="24"/>
          <w:lang w:eastAsia="en-GB"/>
        </w:rPr>
      </w:pPr>
      <w:r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Members noted </w:t>
      </w:r>
      <w:r w:rsidR="00E1095D"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that a </w:t>
      </w:r>
      <w:r w:rsidR="00F46F44"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sum of </w:t>
      </w:r>
      <w:r w:rsidR="008B3E96" w:rsidRPr="008B3E96">
        <w:rPr>
          <w:rFonts w:eastAsia="Times New Roman" w:cs="Arial"/>
          <w:bCs/>
          <w:color w:val="000000"/>
          <w:sz w:val="24"/>
          <w:szCs w:val="24"/>
          <w:lang w:eastAsia="en-GB"/>
        </w:rPr>
        <w:t>£</w:t>
      </w:r>
      <w:r w:rsidR="00457FEC">
        <w:rPr>
          <w:rFonts w:eastAsia="Times New Roman" w:cs="Arial"/>
          <w:bCs/>
          <w:color w:val="000000"/>
          <w:sz w:val="24"/>
          <w:szCs w:val="24"/>
          <w:lang w:eastAsia="en-GB"/>
        </w:rPr>
        <w:t>309</w:t>
      </w:r>
      <w:r w:rsidR="008B3E96" w:rsidRPr="008B3E96"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 rent income </w:t>
      </w:r>
      <w:r w:rsidR="00457FEC">
        <w:rPr>
          <w:rFonts w:eastAsia="Times New Roman" w:cs="Arial"/>
          <w:bCs/>
          <w:color w:val="000000"/>
          <w:sz w:val="24"/>
          <w:szCs w:val="24"/>
          <w:lang w:eastAsia="en-GB"/>
        </w:rPr>
        <w:t>and 11</w:t>
      </w:r>
      <w:r w:rsidR="008B3E96"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 signed Tenancy Agreements</w:t>
      </w:r>
      <w:r w:rsidR="00457FEC"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 received</w:t>
      </w:r>
      <w:r w:rsidR="00E1095D"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 before </w:t>
      </w:r>
      <w:r w:rsidR="00406FE8"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the due date of </w:t>
      </w:r>
      <w:r w:rsidR="00E1095D">
        <w:rPr>
          <w:rFonts w:eastAsia="Times New Roman" w:cs="Arial"/>
          <w:bCs/>
          <w:color w:val="000000"/>
          <w:sz w:val="24"/>
          <w:szCs w:val="24"/>
          <w:lang w:eastAsia="en-GB"/>
        </w:rPr>
        <w:t>9</w:t>
      </w:r>
      <w:r w:rsidR="00E1095D" w:rsidRPr="00E1095D">
        <w:rPr>
          <w:rFonts w:eastAsia="Times New Roman" w:cs="Arial"/>
          <w:bCs/>
          <w:color w:val="000000"/>
          <w:sz w:val="24"/>
          <w:szCs w:val="24"/>
          <w:vertAlign w:val="superscript"/>
          <w:lang w:eastAsia="en-GB"/>
        </w:rPr>
        <w:t>th</w:t>
      </w:r>
      <w:r w:rsidR="00E1095D"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 February 2021</w:t>
      </w:r>
      <w:r w:rsidR="00406FE8"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. A comment was further NOTED from a plot holder that the £30 rent for Plot 5 is </w:t>
      </w:r>
      <w:r w:rsidR="00E86692"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unfair as it is not much larger than some of the half plots being charged £15. </w:t>
      </w:r>
      <w:r w:rsidR="00406FE8"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The </w:t>
      </w:r>
      <w:r w:rsidR="00E86692"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£30 rent </w:t>
      </w:r>
      <w:r w:rsidR="002B6757"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was paid </w:t>
      </w:r>
      <w:r w:rsidR="00E86692"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in full for Plot 5. </w:t>
      </w:r>
      <w:r w:rsidR="00406FE8"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 The Chairman reported that this was a fair point and that it had been previously agreed with the </w:t>
      </w:r>
      <w:r w:rsidR="002B6757"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plot holder </w:t>
      </w:r>
      <w:r w:rsidR="00406FE8">
        <w:rPr>
          <w:rFonts w:eastAsia="Times New Roman" w:cs="Arial"/>
          <w:bCs/>
          <w:color w:val="000000"/>
          <w:sz w:val="24"/>
          <w:szCs w:val="24"/>
          <w:lang w:eastAsia="en-GB"/>
        </w:rPr>
        <w:t>that the matter would be looked at again later this year, perhaps calculating the rents on a square metre basis. He reported at this meeting that based on 12p per square metre</w:t>
      </w:r>
      <w:r w:rsidR="00E86692"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 of the </w:t>
      </w:r>
      <w:r w:rsidR="00406FE8"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existing measurements on parish files, the </w:t>
      </w:r>
      <w:r w:rsidR="002B6757"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same </w:t>
      </w:r>
      <w:r w:rsidR="00406FE8"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rental income would be </w:t>
      </w:r>
      <w:r w:rsidR="002B6757"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generated, </w:t>
      </w:r>
      <w:r w:rsidR="00406FE8"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but with slight adjustments of sizes on each plot. </w:t>
      </w:r>
      <w:r w:rsidR="00E86692"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It was his intention to remeasure them as accurately as possible later this Spring with the view to revisiting the rent charges for 2022. </w:t>
      </w:r>
      <w:r w:rsidR="00406FE8"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  </w:t>
      </w:r>
    </w:p>
    <w:p w14:paraId="147DCB92" w14:textId="2ADD09CF" w:rsidR="00E1095D" w:rsidRDefault="001E4D60" w:rsidP="00E86692">
      <w:pPr>
        <w:pStyle w:val="ListParagraph"/>
        <w:ind w:left="786"/>
        <w:rPr>
          <w:rFonts w:eastAsia="Times New Roman" w:cs="Arial"/>
          <w:bCs/>
          <w:color w:val="000000"/>
          <w:sz w:val="24"/>
          <w:szCs w:val="24"/>
          <w:lang w:eastAsia="en-GB"/>
        </w:rPr>
      </w:pPr>
      <w:r w:rsidRPr="001E4D60">
        <w:rPr>
          <w:rFonts w:eastAsia="Times New Roman" w:cs="Arial"/>
          <w:b/>
          <w:color w:val="000000"/>
          <w:sz w:val="24"/>
          <w:szCs w:val="24"/>
          <w:lang w:eastAsia="en-GB"/>
        </w:rPr>
        <w:t>RESOLVED</w:t>
      </w:r>
      <w:r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 to note the rent </w:t>
      </w:r>
      <w:r w:rsidR="00E86692">
        <w:rPr>
          <w:rFonts w:eastAsia="Times New Roman" w:cs="Arial"/>
          <w:bCs/>
          <w:color w:val="000000"/>
          <w:sz w:val="24"/>
          <w:szCs w:val="24"/>
          <w:lang w:eastAsia="en-GB"/>
        </w:rPr>
        <w:t>reports AND to notify the</w:t>
      </w:r>
      <w:r w:rsidR="00CE6625"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 plot</w:t>
      </w:r>
      <w:r w:rsidR="00E86692"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 holder for Plot 5 confirming the Committee’s intention to revisit the 2022 rents once plots have been remeasured. Clerk to action.   </w:t>
      </w:r>
    </w:p>
    <w:p w14:paraId="44729080" w14:textId="77777777" w:rsidR="001E4D60" w:rsidRDefault="001E4D60" w:rsidP="00830C8B">
      <w:pPr>
        <w:pStyle w:val="ListParagraph"/>
        <w:ind w:left="786"/>
        <w:rPr>
          <w:rFonts w:eastAsia="Times New Roman" w:cs="Arial"/>
          <w:b/>
          <w:color w:val="000000"/>
          <w:sz w:val="24"/>
          <w:szCs w:val="24"/>
          <w:lang w:eastAsia="en-GB"/>
        </w:rPr>
      </w:pPr>
    </w:p>
    <w:p w14:paraId="0E1A9903" w14:textId="2FF0D044" w:rsidR="008B3E96" w:rsidRDefault="008B3E96" w:rsidP="00830C8B">
      <w:pPr>
        <w:pStyle w:val="ListParagraph"/>
        <w:ind w:left="786"/>
        <w:rPr>
          <w:rFonts w:eastAsia="Times New Roman" w:cs="Arial"/>
          <w:b/>
          <w:color w:val="000000"/>
          <w:sz w:val="24"/>
          <w:szCs w:val="24"/>
          <w:lang w:eastAsia="en-GB"/>
        </w:rPr>
      </w:pPr>
      <w:r w:rsidRPr="008B3E96"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To Consider a request </w:t>
      </w:r>
      <w:r w:rsidR="00B067EC"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for continuation of pro-rata </w:t>
      </w:r>
      <w:r w:rsidRPr="008B3E96">
        <w:rPr>
          <w:rFonts w:eastAsia="Times New Roman" w:cs="Arial"/>
          <w:b/>
          <w:color w:val="000000"/>
          <w:sz w:val="24"/>
          <w:szCs w:val="24"/>
          <w:lang w:eastAsia="en-GB"/>
        </w:rPr>
        <w:t>rent for Plot 13.</w:t>
      </w:r>
    </w:p>
    <w:p w14:paraId="6D2EB52E" w14:textId="00BA3695" w:rsidR="00F46F44" w:rsidRDefault="008B3E96" w:rsidP="00830C8B">
      <w:pPr>
        <w:pStyle w:val="ListParagraph"/>
        <w:ind w:left="786"/>
        <w:rPr>
          <w:rFonts w:eastAsia="Times New Roman" w:cs="Arial"/>
          <w:bCs/>
          <w:color w:val="000000"/>
          <w:sz w:val="24"/>
          <w:szCs w:val="24"/>
          <w:lang w:eastAsia="en-GB"/>
        </w:rPr>
      </w:pPr>
      <w:r w:rsidRPr="008B3E96"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Tenant </w:t>
      </w:r>
      <w:r w:rsidR="00F46F44"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of Plot 13 </w:t>
      </w:r>
      <w:r w:rsidR="001E4D60"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 has requested that the rent is reduced to £24 in line with the previous reduction for this plot because it is historically uncultivatable. The plot is used to keep hens.</w:t>
      </w:r>
    </w:p>
    <w:p w14:paraId="4DFE2CE2" w14:textId="541B93AF" w:rsidR="008B3E96" w:rsidRPr="008B3E96" w:rsidRDefault="00F46F44" w:rsidP="00F46F44">
      <w:pPr>
        <w:pStyle w:val="ListParagraph"/>
        <w:ind w:left="786"/>
        <w:rPr>
          <w:rFonts w:eastAsia="Times New Roman" w:cs="Arial"/>
          <w:bCs/>
          <w:color w:val="000000"/>
          <w:sz w:val="24"/>
          <w:szCs w:val="24"/>
          <w:lang w:eastAsia="en-GB"/>
        </w:rPr>
      </w:pPr>
      <w:r w:rsidRPr="00F46F44"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RESOLVED </w:t>
      </w:r>
      <w:r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to </w:t>
      </w:r>
      <w:r w:rsidR="00E1095D" w:rsidRPr="00E1095D"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AGREE </w:t>
      </w:r>
      <w:r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reduced £24 rent for Plot 13 already received. </w:t>
      </w:r>
    </w:p>
    <w:p w14:paraId="7AA2BA4D" w14:textId="77777777" w:rsidR="00830C8B" w:rsidRPr="00830C8B" w:rsidRDefault="00830C8B" w:rsidP="00830C8B">
      <w:pPr>
        <w:rPr>
          <w:rFonts w:eastAsia="Times New Roman" w:cs="Arial"/>
          <w:b/>
          <w:color w:val="000000"/>
          <w:sz w:val="24"/>
          <w:szCs w:val="24"/>
          <w:lang w:eastAsia="en-GB"/>
        </w:rPr>
      </w:pPr>
      <w:r w:rsidRPr="00830C8B"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              </w:t>
      </w:r>
    </w:p>
    <w:p w14:paraId="599715D4" w14:textId="02CCB1E6" w:rsidR="00830C8B" w:rsidRDefault="001E4D60" w:rsidP="00830C8B">
      <w:pPr>
        <w:rPr>
          <w:rFonts w:eastAsia="Times New Roman" w:cs="Arial"/>
          <w:b/>
          <w:color w:val="000000"/>
          <w:sz w:val="24"/>
          <w:szCs w:val="24"/>
          <w:lang w:eastAsia="en-GB"/>
        </w:rPr>
      </w:pPr>
      <w:r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            </w:t>
      </w:r>
      <w:r w:rsidR="00830C8B" w:rsidRPr="00830C8B"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 </w:t>
      </w:r>
      <w:r w:rsidR="002B6757"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 </w:t>
      </w:r>
      <w:r w:rsidR="00830C8B" w:rsidRPr="00830C8B"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To Report </w:t>
      </w:r>
      <w:r w:rsidR="000F2F6D"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withdrawn interest for tenancy of </w:t>
      </w:r>
      <w:r w:rsidR="00830C8B" w:rsidRPr="00830C8B">
        <w:rPr>
          <w:rFonts w:eastAsia="Times New Roman" w:cs="Arial"/>
          <w:b/>
          <w:color w:val="000000"/>
          <w:sz w:val="24"/>
          <w:szCs w:val="24"/>
          <w:lang w:eastAsia="en-GB"/>
        </w:rPr>
        <w:t>Plot 7</w:t>
      </w:r>
    </w:p>
    <w:p w14:paraId="2E605B80" w14:textId="77777777" w:rsidR="00C824BE" w:rsidRDefault="00830C8B" w:rsidP="008D3264">
      <w:pPr>
        <w:rPr>
          <w:rFonts w:eastAsia="Times New Roman" w:cs="Arial"/>
          <w:bCs/>
          <w:color w:val="000000"/>
          <w:sz w:val="24"/>
          <w:szCs w:val="24"/>
          <w:lang w:eastAsia="en-GB"/>
        </w:rPr>
      </w:pPr>
      <w:r w:rsidRPr="00830C8B"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              </w:t>
      </w:r>
      <w:r w:rsidR="008E5FC3"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Members </w:t>
      </w:r>
      <w:r w:rsidR="00DA3E79" w:rsidRPr="002B6757">
        <w:rPr>
          <w:rFonts w:eastAsia="Times New Roman" w:cs="Arial"/>
          <w:bCs/>
          <w:color w:val="000000"/>
          <w:sz w:val="24"/>
          <w:szCs w:val="24"/>
          <w:lang w:eastAsia="en-GB"/>
        </w:rPr>
        <w:t>NOTED</w:t>
      </w:r>
      <w:r w:rsidR="008E5FC3" w:rsidRPr="002B6757"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 t</w:t>
      </w:r>
      <w:r w:rsidR="008E5FC3"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hat </w:t>
      </w:r>
      <w:r w:rsidR="00DA3E79"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the prospective tenant </w:t>
      </w:r>
      <w:r w:rsidR="008D3264"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has </w:t>
      </w:r>
      <w:r w:rsidR="00C824BE">
        <w:rPr>
          <w:rFonts w:eastAsia="Times New Roman" w:cs="Arial"/>
          <w:bCs/>
          <w:color w:val="000000"/>
          <w:sz w:val="24"/>
          <w:szCs w:val="24"/>
          <w:lang w:eastAsia="en-GB"/>
        </w:rPr>
        <w:t>confirmed on 12</w:t>
      </w:r>
      <w:r w:rsidR="00C824BE" w:rsidRPr="00C824BE">
        <w:rPr>
          <w:rFonts w:eastAsia="Times New Roman" w:cs="Arial"/>
          <w:bCs/>
          <w:color w:val="000000"/>
          <w:sz w:val="24"/>
          <w:szCs w:val="24"/>
          <w:vertAlign w:val="superscript"/>
          <w:lang w:eastAsia="en-GB"/>
        </w:rPr>
        <w:t>th</w:t>
      </w:r>
      <w:r w:rsidR="00C824BE"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 January that they no</w:t>
      </w:r>
    </w:p>
    <w:p w14:paraId="00141C00" w14:textId="3E76838C" w:rsidR="00864D55" w:rsidRDefault="00C824BE" w:rsidP="00F46F44">
      <w:pPr>
        <w:rPr>
          <w:rFonts w:eastAsia="Times New Roman" w:cs="Arial"/>
          <w:bCs/>
          <w:color w:val="000000"/>
          <w:sz w:val="24"/>
          <w:szCs w:val="24"/>
          <w:lang w:eastAsia="en-GB"/>
        </w:rPr>
      </w:pPr>
      <w:r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              longer want to take up the tenancy for Plot 7. The</w:t>
      </w:r>
      <w:r w:rsidR="00864D55">
        <w:rPr>
          <w:rFonts w:eastAsia="Times New Roman" w:cs="Arial"/>
          <w:bCs/>
          <w:color w:val="000000"/>
          <w:sz w:val="24"/>
          <w:szCs w:val="24"/>
          <w:lang w:eastAsia="en-GB"/>
        </w:rPr>
        <w:t>re are two people on the waiting</w:t>
      </w:r>
    </w:p>
    <w:p w14:paraId="27142D1D" w14:textId="14C9CEC0" w:rsidR="00864D55" w:rsidRDefault="00864D55" w:rsidP="00F46F44">
      <w:pPr>
        <w:rPr>
          <w:rFonts w:eastAsia="Times New Roman" w:cs="Arial"/>
          <w:bCs/>
          <w:color w:val="000000"/>
          <w:sz w:val="24"/>
          <w:szCs w:val="24"/>
          <w:lang w:eastAsia="en-GB"/>
        </w:rPr>
      </w:pPr>
      <w:r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              list from this parish.  Following a </w:t>
      </w:r>
      <w:proofErr w:type="gramStart"/>
      <w:r>
        <w:rPr>
          <w:rFonts w:eastAsia="Times New Roman" w:cs="Arial"/>
          <w:bCs/>
          <w:color w:val="000000"/>
          <w:sz w:val="24"/>
          <w:szCs w:val="24"/>
          <w:lang w:eastAsia="en-GB"/>
        </w:rPr>
        <w:t>discussion</w:t>
      </w:r>
      <w:proofErr w:type="gramEnd"/>
      <w:r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 it was </w:t>
      </w:r>
      <w:r w:rsidRPr="00864D55"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RESOLVED </w:t>
      </w:r>
      <w:r>
        <w:rPr>
          <w:rFonts w:eastAsia="Times New Roman" w:cs="Arial"/>
          <w:bCs/>
          <w:color w:val="000000"/>
          <w:sz w:val="24"/>
          <w:szCs w:val="24"/>
          <w:lang w:eastAsia="en-GB"/>
        </w:rPr>
        <w:t>to invite an application</w:t>
      </w:r>
    </w:p>
    <w:p w14:paraId="58E4AA7F" w14:textId="66FE5811" w:rsidR="00C824BE" w:rsidRDefault="00864D55" w:rsidP="00864D55">
      <w:pPr>
        <w:rPr>
          <w:rFonts w:eastAsia="Times New Roman" w:cs="Arial"/>
          <w:bCs/>
          <w:color w:val="000000"/>
          <w:sz w:val="24"/>
          <w:szCs w:val="24"/>
          <w:lang w:eastAsia="en-GB"/>
        </w:rPr>
      </w:pPr>
      <w:r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              from the next person on the list</w:t>
      </w:r>
      <w:r w:rsidR="00C824BE"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 </w:t>
      </w:r>
      <w:r w:rsidR="002B6757"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for the whole plot. </w:t>
      </w:r>
    </w:p>
    <w:p w14:paraId="72EFD13F" w14:textId="77777777" w:rsidR="00C824BE" w:rsidRDefault="00C824BE" w:rsidP="00864D55">
      <w:pPr>
        <w:rPr>
          <w:rFonts w:eastAsia="Times New Roman" w:cs="Arial"/>
          <w:bCs/>
          <w:color w:val="000000"/>
          <w:sz w:val="24"/>
          <w:szCs w:val="24"/>
          <w:lang w:eastAsia="en-GB"/>
        </w:rPr>
      </w:pPr>
      <w:r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              </w:t>
      </w:r>
      <w:r w:rsidR="00864D55">
        <w:rPr>
          <w:rFonts w:eastAsia="Times New Roman" w:cs="Arial"/>
          <w:bCs/>
          <w:color w:val="000000"/>
          <w:sz w:val="24"/>
          <w:szCs w:val="24"/>
          <w:lang w:eastAsia="en-GB"/>
        </w:rPr>
        <w:t>If no interest, to split the plot into more</w:t>
      </w:r>
      <w:r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 </w:t>
      </w:r>
      <w:r w:rsidR="00864D55">
        <w:rPr>
          <w:rFonts w:eastAsia="Times New Roman" w:cs="Arial"/>
          <w:bCs/>
          <w:color w:val="000000"/>
          <w:sz w:val="24"/>
          <w:szCs w:val="24"/>
          <w:lang w:eastAsia="en-GB"/>
        </w:rPr>
        <w:t>manageable</w:t>
      </w:r>
      <w:r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 </w:t>
      </w:r>
      <w:r w:rsidR="00864D55"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halves naming them 7A and 7B and to invite </w:t>
      </w:r>
    </w:p>
    <w:p w14:paraId="0B8BFC2E" w14:textId="268526F1" w:rsidR="005A4E25" w:rsidRPr="008E5FC3" w:rsidRDefault="00C824BE" w:rsidP="00864D55">
      <w:pPr>
        <w:rPr>
          <w:strike/>
          <w:sz w:val="24"/>
          <w:szCs w:val="24"/>
        </w:rPr>
      </w:pPr>
      <w:r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              </w:t>
      </w:r>
      <w:r w:rsidR="00864D55"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applications from both persons </w:t>
      </w:r>
      <w:r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in the parish </w:t>
      </w:r>
      <w:r w:rsidR="00864D55">
        <w:rPr>
          <w:rFonts w:eastAsia="Times New Roman" w:cs="Arial"/>
          <w:bCs/>
          <w:color w:val="000000"/>
          <w:sz w:val="24"/>
          <w:szCs w:val="24"/>
          <w:lang w:eastAsia="en-GB"/>
        </w:rPr>
        <w:t>on the list</w:t>
      </w:r>
      <w:bookmarkEnd w:id="1"/>
      <w:r w:rsidR="00864D55">
        <w:rPr>
          <w:rFonts w:eastAsia="Times New Roman" w:cs="Arial"/>
          <w:bCs/>
          <w:color w:val="000000"/>
          <w:sz w:val="24"/>
          <w:szCs w:val="24"/>
          <w:lang w:eastAsia="en-GB"/>
        </w:rPr>
        <w:t>. Clerk to action.</w:t>
      </w:r>
    </w:p>
    <w:p w14:paraId="276EE414" w14:textId="23CFFD98" w:rsidR="005B2107" w:rsidRDefault="005A4E25" w:rsidP="005A4E25">
      <w:pPr>
        <w:ind w:left="360"/>
        <w:rPr>
          <w:rFonts w:eastAsia="Times New Roman" w:cs="Arial"/>
          <w:iCs/>
          <w:color w:val="000000"/>
          <w:sz w:val="24"/>
          <w:szCs w:val="24"/>
          <w:lang w:eastAsia="en-GB"/>
        </w:rPr>
      </w:pPr>
      <w:r>
        <w:rPr>
          <w:sz w:val="24"/>
          <w:szCs w:val="24"/>
        </w:rPr>
        <w:t xml:space="preserve">       </w:t>
      </w:r>
    </w:p>
    <w:p w14:paraId="34FE7513" w14:textId="5047BD8D" w:rsidR="005B2107" w:rsidRPr="001C6147" w:rsidRDefault="005B2107" w:rsidP="00523580">
      <w:pPr>
        <w:ind w:left="786" w:right="-7"/>
        <w:contextualSpacing/>
        <w:rPr>
          <w:rFonts w:eastAsia="Times New Roman" w:cs="Arial"/>
          <w:b/>
          <w:bCs/>
          <w:iCs/>
          <w:color w:val="000000"/>
          <w:sz w:val="24"/>
          <w:szCs w:val="24"/>
          <w:lang w:eastAsia="en-GB"/>
        </w:rPr>
      </w:pPr>
      <w:bookmarkStart w:id="2" w:name="_Hlk55922398"/>
      <w:r w:rsidRPr="001C6147">
        <w:rPr>
          <w:rFonts w:eastAsia="Times New Roman" w:cs="Arial"/>
          <w:b/>
          <w:bCs/>
          <w:iCs/>
          <w:color w:val="000000"/>
          <w:sz w:val="24"/>
          <w:szCs w:val="24"/>
          <w:lang w:eastAsia="en-GB"/>
        </w:rPr>
        <w:t>To Re</w:t>
      </w:r>
      <w:r w:rsidR="000C7A5A">
        <w:rPr>
          <w:rFonts w:eastAsia="Times New Roman" w:cs="Arial"/>
          <w:b/>
          <w:bCs/>
          <w:iCs/>
          <w:color w:val="000000"/>
          <w:sz w:val="24"/>
          <w:szCs w:val="24"/>
          <w:lang w:eastAsia="en-GB"/>
        </w:rPr>
        <w:t xml:space="preserve">ceive monthly inspection of the </w:t>
      </w:r>
      <w:r w:rsidRPr="001C6147">
        <w:rPr>
          <w:rFonts w:eastAsia="Times New Roman" w:cs="Arial"/>
          <w:b/>
          <w:bCs/>
          <w:iCs/>
          <w:color w:val="000000"/>
          <w:sz w:val="24"/>
          <w:szCs w:val="24"/>
          <w:lang w:eastAsia="en-GB"/>
        </w:rPr>
        <w:t xml:space="preserve">Allotment </w:t>
      </w:r>
      <w:bookmarkEnd w:id="2"/>
      <w:r w:rsidR="000C7A5A">
        <w:rPr>
          <w:rFonts w:eastAsia="Times New Roman" w:cs="Arial"/>
          <w:b/>
          <w:bCs/>
          <w:iCs/>
          <w:color w:val="000000"/>
          <w:sz w:val="24"/>
          <w:szCs w:val="24"/>
          <w:lang w:eastAsia="en-GB"/>
        </w:rPr>
        <w:t xml:space="preserve">and Consider any recommended </w:t>
      </w:r>
      <w:r w:rsidR="007D7353">
        <w:rPr>
          <w:rFonts w:eastAsia="Times New Roman" w:cs="Arial"/>
          <w:b/>
          <w:bCs/>
          <w:iCs/>
          <w:color w:val="000000"/>
          <w:sz w:val="24"/>
          <w:szCs w:val="24"/>
          <w:lang w:eastAsia="en-GB"/>
        </w:rPr>
        <w:t>action.</w:t>
      </w:r>
    </w:p>
    <w:p w14:paraId="20DE32FF" w14:textId="6B2EBBDD" w:rsidR="005B2107" w:rsidRDefault="008E5FC3" w:rsidP="005B2107">
      <w:pPr>
        <w:ind w:left="786" w:right="-7"/>
        <w:contextualSpacing/>
        <w:rPr>
          <w:rFonts w:eastAsia="Times New Roman" w:cs="Arial"/>
          <w:iCs/>
          <w:color w:val="000000"/>
          <w:sz w:val="24"/>
          <w:szCs w:val="24"/>
          <w:lang w:eastAsia="en-GB"/>
        </w:rPr>
      </w:pPr>
      <w:r>
        <w:rPr>
          <w:rFonts w:eastAsia="Times New Roman" w:cs="Arial"/>
          <w:iCs/>
          <w:color w:val="000000"/>
          <w:sz w:val="24"/>
          <w:szCs w:val="24"/>
          <w:lang w:eastAsia="en-GB"/>
        </w:rPr>
        <w:t>Th</w:t>
      </w:r>
      <w:r w:rsidR="00C824BE">
        <w:rPr>
          <w:rFonts w:eastAsia="Times New Roman" w:cs="Arial"/>
          <w:iCs/>
          <w:color w:val="000000"/>
          <w:sz w:val="24"/>
          <w:szCs w:val="24"/>
          <w:lang w:eastAsia="en-GB"/>
        </w:rPr>
        <w:t xml:space="preserve">ere were no issues or recommendations for action in the Chairman’s December/January inspection report. </w:t>
      </w:r>
      <w:r w:rsidR="00E01003">
        <w:rPr>
          <w:rFonts w:eastAsia="Times New Roman" w:cs="Arial"/>
          <w:iCs/>
          <w:color w:val="000000"/>
          <w:sz w:val="24"/>
          <w:szCs w:val="24"/>
          <w:lang w:eastAsia="en-GB"/>
        </w:rPr>
        <w:t xml:space="preserve"> </w:t>
      </w:r>
    </w:p>
    <w:p w14:paraId="075712FE" w14:textId="77777777" w:rsidR="005B2107" w:rsidRPr="004370CC" w:rsidRDefault="005B2107" w:rsidP="005B2107">
      <w:pPr>
        <w:ind w:right="-7"/>
        <w:rPr>
          <w:rFonts w:cs="Times New Roman"/>
          <w:color w:val="000000"/>
          <w:sz w:val="24"/>
          <w:szCs w:val="24"/>
        </w:rPr>
      </w:pPr>
      <w:r w:rsidRPr="004370CC">
        <w:rPr>
          <w:rFonts w:eastAsia="Times New Roman" w:cs="Arial"/>
          <w:iCs/>
          <w:color w:val="000000"/>
          <w:sz w:val="24"/>
          <w:szCs w:val="24"/>
          <w:lang w:eastAsia="en-GB"/>
        </w:rPr>
        <w:t xml:space="preserve">               </w:t>
      </w:r>
      <w:r w:rsidRPr="004370CC">
        <w:rPr>
          <w:rFonts w:eastAsia="Times New Roman" w:cs="Arial"/>
          <w:color w:val="000000"/>
          <w:sz w:val="24"/>
          <w:szCs w:val="24"/>
          <w:lang w:eastAsia="en-GB"/>
        </w:rPr>
        <w:t xml:space="preserve">         </w:t>
      </w:r>
      <w:r w:rsidRPr="004370CC">
        <w:rPr>
          <w:rFonts w:cs="Times New Roman"/>
          <w:sz w:val="24"/>
          <w:szCs w:val="24"/>
        </w:rPr>
        <w:t xml:space="preserve">              </w:t>
      </w:r>
      <w:r w:rsidRPr="004370CC">
        <w:rPr>
          <w:rFonts w:cs="Times New Roman"/>
          <w:color w:val="000000"/>
          <w:sz w:val="24"/>
          <w:szCs w:val="24"/>
        </w:rPr>
        <w:t xml:space="preserve">           </w:t>
      </w:r>
    </w:p>
    <w:p w14:paraId="32805026" w14:textId="77777777" w:rsidR="005B2107" w:rsidRDefault="005B2107" w:rsidP="005B2107">
      <w:pPr>
        <w:numPr>
          <w:ilvl w:val="0"/>
          <w:numId w:val="1"/>
        </w:numPr>
        <w:spacing w:after="160" w:line="259" w:lineRule="auto"/>
        <w:ind w:right="-7"/>
        <w:contextualSpacing/>
        <w:rPr>
          <w:rFonts w:eastAsia="Times New Roman" w:cs="Arial"/>
          <w:b/>
          <w:sz w:val="24"/>
          <w:szCs w:val="24"/>
          <w:lang w:eastAsia="en-GB"/>
        </w:rPr>
      </w:pPr>
      <w:r w:rsidRPr="004370CC">
        <w:rPr>
          <w:rFonts w:eastAsia="Times New Roman" w:cs="Arial"/>
          <w:b/>
          <w:sz w:val="24"/>
          <w:szCs w:val="24"/>
          <w:lang w:eastAsia="en-GB"/>
        </w:rPr>
        <w:t>Recreation Ground, Parish Property and First Extension Graveyard</w:t>
      </w:r>
    </w:p>
    <w:p w14:paraId="366F8B43" w14:textId="528963C9" w:rsidR="00C70ACA" w:rsidRDefault="005B2107" w:rsidP="00C70ACA">
      <w:pPr>
        <w:rPr>
          <w:rFonts w:eastAsia="Times New Roman" w:cs="Arial"/>
          <w:b/>
          <w:color w:val="000000"/>
          <w:sz w:val="24"/>
          <w:szCs w:val="24"/>
          <w:lang w:eastAsia="en-GB"/>
        </w:rPr>
      </w:pPr>
      <w:r w:rsidRPr="00B22F09"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              </w:t>
      </w:r>
      <w:r w:rsidR="00C70ACA" w:rsidRPr="00C70ACA"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To Consider quotations for the 2021 Ground Maintenance </w:t>
      </w:r>
    </w:p>
    <w:p w14:paraId="7BC60476" w14:textId="128DD40B" w:rsidR="00C70ACA" w:rsidRDefault="00C70ACA" w:rsidP="00C70ACA">
      <w:pPr>
        <w:rPr>
          <w:rFonts w:eastAsia="Times New Roman" w:cs="Arial"/>
          <w:bCs/>
          <w:color w:val="000000"/>
          <w:sz w:val="24"/>
          <w:szCs w:val="24"/>
          <w:lang w:eastAsia="en-GB"/>
        </w:rPr>
      </w:pPr>
      <w:r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          </w:t>
      </w:r>
      <w:r w:rsidRPr="00E1095D"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    </w:t>
      </w:r>
      <w:r w:rsidR="00E1095D" w:rsidRPr="00E1095D">
        <w:rPr>
          <w:rFonts w:eastAsia="Times New Roman" w:cs="Arial"/>
          <w:bCs/>
          <w:color w:val="000000"/>
          <w:sz w:val="24"/>
          <w:szCs w:val="24"/>
          <w:lang w:eastAsia="en-GB"/>
        </w:rPr>
        <w:t>This item is deferred to the next meeting</w:t>
      </w:r>
      <w:r w:rsidR="00E1095D"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. </w:t>
      </w:r>
    </w:p>
    <w:p w14:paraId="11F5F32B" w14:textId="77777777" w:rsidR="00C70ACA" w:rsidRPr="00C70ACA" w:rsidRDefault="00C70ACA" w:rsidP="00C70ACA">
      <w:pPr>
        <w:rPr>
          <w:rFonts w:eastAsia="Times New Roman" w:cs="Arial"/>
          <w:bCs/>
          <w:color w:val="000000"/>
          <w:sz w:val="24"/>
          <w:szCs w:val="24"/>
          <w:lang w:eastAsia="en-GB"/>
        </w:rPr>
      </w:pPr>
    </w:p>
    <w:p w14:paraId="3838DAC0" w14:textId="68382E7B" w:rsidR="00C70ACA" w:rsidRDefault="00C70ACA" w:rsidP="00C70ACA">
      <w:pPr>
        <w:rPr>
          <w:rFonts w:eastAsia="Times New Roman" w:cs="Arial"/>
          <w:b/>
          <w:color w:val="000000"/>
          <w:sz w:val="24"/>
          <w:szCs w:val="24"/>
          <w:lang w:eastAsia="en-GB"/>
        </w:rPr>
      </w:pPr>
      <w:r w:rsidRPr="00C70ACA"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              To Consider quotation to replace missing glass in Sanctuary Lane telephone </w:t>
      </w:r>
      <w:r w:rsidR="007D7353" w:rsidRPr="00C70ACA">
        <w:rPr>
          <w:rFonts w:eastAsia="Times New Roman" w:cs="Arial"/>
          <w:b/>
          <w:color w:val="000000"/>
          <w:sz w:val="24"/>
          <w:szCs w:val="24"/>
          <w:lang w:eastAsia="en-GB"/>
        </w:rPr>
        <w:t>box.</w:t>
      </w:r>
    </w:p>
    <w:p w14:paraId="20532B36" w14:textId="103212CF" w:rsidR="00F2198C" w:rsidRDefault="00C70ACA" w:rsidP="00C70ACA">
      <w:pPr>
        <w:rPr>
          <w:rFonts w:eastAsia="Times New Roman" w:cs="Arial"/>
          <w:bCs/>
          <w:color w:val="000000"/>
          <w:sz w:val="24"/>
          <w:szCs w:val="24"/>
          <w:lang w:eastAsia="en-GB"/>
        </w:rPr>
      </w:pPr>
      <w:r w:rsidRPr="00C70ACA"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              </w:t>
      </w:r>
      <w:r w:rsidR="00F2198C"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Members considered and </w:t>
      </w:r>
      <w:r w:rsidR="00F2198C" w:rsidRPr="00C824BE">
        <w:rPr>
          <w:rFonts w:eastAsia="Times New Roman" w:cs="Arial"/>
          <w:b/>
          <w:color w:val="000000"/>
          <w:sz w:val="24"/>
          <w:szCs w:val="24"/>
          <w:lang w:eastAsia="en-GB"/>
        </w:rPr>
        <w:t>RESOL</w:t>
      </w:r>
      <w:r w:rsidR="00C824BE" w:rsidRPr="00C824BE">
        <w:rPr>
          <w:rFonts w:eastAsia="Times New Roman" w:cs="Arial"/>
          <w:b/>
          <w:color w:val="000000"/>
          <w:sz w:val="24"/>
          <w:szCs w:val="24"/>
          <w:lang w:eastAsia="en-GB"/>
        </w:rPr>
        <w:t>V</w:t>
      </w:r>
      <w:r w:rsidR="00F2198C" w:rsidRPr="00C824BE">
        <w:rPr>
          <w:rFonts w:eastAsia="Times New Roman" w:cs="Arial"/>
          <w:b/>
          <w:color w:val="000000"/>
          <w:sz w:val="24"/>
          <w:szCs w:val="24"/>
          <w:lang w:eastAsia="en-GB"/>
        </w:rPr>
        <w:t>ED</w:t>
      </w:r>
      <w:r w:rsidR="00F2198C"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 to </w:t>
      </w:r>
      <w:r w:rsidR="00F2198C" w:rsidRPr="00C824BE">
        <w:rPr>
          <w:rFonts w:eastAsia="Times New Roman" w:cs="Arial"/>
          <w:b/>
          <w:color w:val="000000"/>
          <w:sz w:val="24"/>
          <w:szCs w:val="24"/>
          <w:lang w:eastAsia="en-GB"/>
        </w:rPr>
        <w:t>AGREE</w:t>
      </w:r>
      <w:r w:rsidR="00F2198C"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 a quotation of £155 </w:t>
      </w:r>
      <w:r w:rsidR="00C824BE">
        <w:rPr>
          <w:rFonts w:eastAsia="Times New Roman" w:cs="Arial"/>
          <w:bCs/>
          <w:color w:val="000000"/>
          <w:sz w:val="24"/>
          <w:szCs w:val="24"/>
          <w:lang w:eastAsia="en-GB"/>
        </w:rPr>
        <w:t>from</w:t>
      </w:r>
      <w:r w:rsidR="00F2198C"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 Mr S Trott</w:t>
      </w:r>
    </w:p>
    <w:p w14:paraId="5B0AB788" w14:textId="77777777" w:rsidR="00D60861" w:rsidRDefault="00F2198C" w:rsidP="00F2198C">
      <w:pPr>
        <w:rPr>
          <w:rFonts w:eastAsia="Times New Roman" w:cs="Arial"/>
          <w:bCs/>
          <w:color w:val="000000"/>
          <w:sz w:val="24"/>
          <w:szCs w:val="24"/>
          <w:lang w:eastAsia="en-GB"/>
        </w:rPr>
      </w:pPr>
      <w:r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              to replace missing glass on the parish council’s phone box. </w:t>
      </w:r>
      <w:r w:rsidR="00D60861"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Clerk to contact Mr Trott </w:t>
      </w:r>
    </w:p>
    <w:p w14:paraId="569D5449" w14:textId="0416E646" w:rsidR="00FA46A9" w:rsidRDefault="00D60861" w:rsidP="00F2198C">
      <w:pPr>
        <w:rPr>
          <w:rFonts w:eastAsia="Times New Roman" w:cs="Arial"/>
          <w:bCs/>
          <w:color w:val="000000"/>
          <w:sz w:val="24"/>
          <w:szCs w:val="24"/>
          <w:lang w:eastAsia="en-GB"/>
        </w:rPr>
      </w:pPr>
      <w:r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              to engage his services for the works. </w:t>
      </w:r>
    </w:p>
    <w:p w14:paraId="53231DA0" w14:textId="77777777" w:rsidR="00EE3D95" w:rsidRDefault="00EE3D95" w:rsidP="00C70ACA">
      <w:pPr>
        <w:rPr>
          <w:rFonts w:eastAsia="Times New Roman" w:cs="Arial"/>
          <w:bCs/>
          <w:color w:val="000000"/>
          <w:sz w:val="24"/>
          <w:szCs w:val="24"/>
          <w:lang w:eastAsia="en-GB"/>
        </w:rPr>
      </w:pPr>
    </w:p>
    <w:p w14:paraId="69E5F5FC" w14:textId="396E355F" w:rsidR="00C70ACA" w:rsidRDefault="00C70ACA" w:rsidP="00C70ACA">
      <w:pPr>
        <w:rPr>
          <w:rFonts w:eastAsia="Times New Roman" w:cs="Arial"/>
          <w:b/>
          <w:color w:val="000000"/>
          <w:sz w:val="24"/>
          <w:szCs w:val="24"/>
          <w:lang w:eastAsia="en-GB"/>
        </w:rPr>
      </w:pPr>
      <w:r w:rsidRPr="00C70ACA"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             To Consider disposal of the Parish Council’s redundant bus s</w:t>
      </w:r>
      <w:r w:rsidR="00030391">
        <w:rPr>
          <w:rFonts w:eastAsia="Times New Roman" w:cs="Arial"/>
          <w:b/>
          <w:color w:val="000000"/>
          <w:sz w:val="24"/>
          <w:szCs w:val="24"/>
          <w:lang w:eastAsia="en-GB"/>
        </w:rPr>
        <w:t>helters</w:t>
      </w:r>
    </w:p>
    <w:p w14:paraId="7070EA61" w14:textId="77777777" w:rsidR="00CF2BA8" w:rsidRDefault="00030391" w:rsidP="00C70ACA">
      <w:pPr>
        <w:rPr>
          <w:rFonts w:eastAsia="Times New Roman" w:cs="Arial"/>
          <w:bCs/>
          <w:color w:val="000000"/>
          <w:sz w:val="24"/>
          <w:szCs w:val="24"/>
          <w:lang w:eastAsia="en-GB"/>
        </w:rPr>
      </w:pPr>
      <w:r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             </w:t>
      </w:r>
      <w:r w:rsidR="00D60861" w:rsidRPr="00D60861"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Member discussed disposal of the 2 redundant </w:t>
      </w:r>
      <w:r w:rsidR="00CF2BA8"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wooden </w:t>
      </w:r>
      <w:r w:rsidR="00D60861" w:rsidRPr="00D60861"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shelters along the A24 </w:t>
      </w:r>
    </w:p>
    <w:p w14:paraId="5ABE7724" w14:textId="0CA7E49F" w:rsidR="00CF2BA8" w:rsidRDefault="00CF2BA8" w:rsidP="00C70ACA">
      <w:pPr>
        <w:rPr>
          <w:rFonts w:eastAsia="Times New Roman" w:cs="Arial"/>
          <w:bCs/>
          <w:color w:val="000000"/>
          <w:sz w:val="24"/>
          <w:szCs w:val="24"/>
          <w:lang w:eastAsia="en-GB"/>
        </w:rPr>
      </w:pPr>
      <w:r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             </w:t>
      </w:r>
      <w:r w:rsidR="00D60861" w:rsidRPr="00D60861"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(opposite </w:t>
      </w:r>
      <w:r w:rsidR="00F06627">
        <w:rPr>
          <w:rFonts w:eastAsia="Times New Roman" w:cs="Arial"/>
          <w:bCs/>
          <w:color w:val="000000"/>
          <w:sz w:val="24"/>
          <w:szCs w:val="24"/>
          <w:lang w:eastAsia="en-GB"/>
        </w:rPr>
        <w:t>t</w:t>
      </w:r>
      <w:r w:rsidR="00D60861" w:rsidRPr="00D60861">
        <w:rPr>
          <w:rFonts w:eastAsia="Times New Roman" w:cs="Arial"/>
          <w:bCs/>
          <w:color w:val="000000"/>
          <w:sz w:val="24"/>
          <w:szCs w:val="24"/>
          <w:lang w:eastAsia="en-GB"/>
        </w:rPr>
        <w:t>he old Chardonnay restaurant and Spring Gardens</w:t>
      </w:r>
      <w:r w:rsidR="00D60861"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), </w:t>
      </w:r>
      <w:r w:rsidR="00D60861" w:rsidRPr="00D60861"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agreed at the Full </w:t>
      </w:r>
    </w:p>
    <w:p w14:paraId="2D9597E0" w14:textId="215CA03A" w:rsidR="00CF2BA8" w:rsidRDefault="00CF2BA8" w:rsidP="00C70ACA">
      <w:pPr>
        <w:rPr>
          <w:rFonts w:eastAsia="Times New Roman" w:cs="Arial"/>
          <w:bCs/>
          <w:color w:val="000000"/>
          <w:sz w:val="24"/>
          <w:szCs w:val="24"/>
          <w:lang w:eastAsia="en-GB"/>
        </w:rPr>
      </w:pPr>
      <w:r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             </w:t>
      </w:r>
      <w:r w:rsidR="00D60861" w:rsidRPr="00D60861">
        <w:rPr>
          <w:rFonts w:eastAsia="Times New Roman" w:cs="Arial"/>
          <w:bCs/>
          <w:color w:val="000000"/>
          <w:sz w:val="24"/>
          <w:szCs w:val="24"/>
          <w:lang w:eastAsia="en-GB"/>
        </w:rPr>
        <w:t>Council Meeting on 4</w:t>
      </w:r>
      <w:r w:rsidR="00D60861" w:rsidRPr="00D60861">
        <w:rPr>
          <w:rFonts w:eastAsia="Times New Roman" w:cs="Arial"/>
          <w:bCs/>
          <w:color w:val="000000"/>
          <w:sz w:val="24"/>
          <w:szCs w:val="24"/>
          <w:vertAlign w:val="superscript"/>
          <w:lang w:eastAsia="en-GB"/>
        </w:rPr>
        <w:t>th</w:t>
      </w:r>
      <w:r w:rsidR="00D60861" w:rsidRPr="00D60861"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 January</w:t>
      </w:r>
      <w:r w:rsidR="00D60861"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. </w:t>
      </w:r>
      <w:r w:rsidR="00D60861" w:rsidRPr="00DD3F15">
        <w:rPr>
          <w:rFonts w:eastAsia="Times New Roman" w:cs="Arial"/>
          <w:b/>
          <w:color w:val="000000"/>
          <w:sz w:val="24"/>
          <w:szCs w:val="24"/>
          <w:lang w:eastAsia="en-GB"/>
        </w:rPr>
        <w:t>RESOLVED</w:t>
      </w:r>
      <w:r w:rsidR="00D60861"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 to </w:t>
      </w:r>
      <w:r w:rsidR="00D60861" w:rsidRPr="00DD3F15">
        <w:rPr>
          <w:rFonts w:eastAsia="Times New Roman" w:cs="Arial"/>
          <w:b/>
          <w:color w:val="000000"/>
          <w:sz w:val="24"/>
          <w:szCs w:val="24"/>
          <w:lang w:eastAsia="en-GB"/>
        </w:rPr>
        <w:t>AGREE</w:t>
      </w:r>
      <w:r w:rsidR="00D60861"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 </w:t>
      </w:r>
      <w:r w:rsidR="00DD3F15"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advertising </w:t>
      </w:r>
      <w:r w:rsidR="00D60861"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the </w:t>
      </w:r>
    </w:p>
    <w:p w14:paraId="18B6221C" w14:textId="1561A076" w:rsidR="00F06627" w:rsidRDefault="00CF2BA8" w:rsidP="00C70ACA">
      <w:pPr>
        <w:rPr>
          <w:rFonts w:eastAsia="Times New Roman" w:cs="Arial"/>
          <w:bCs/>
          <w:color w:val="000000"/>
          <w:sz w:val="24"/>
          <w:szCs w:val="24"/>
          <w:lang w:eastAsia="en-GB"/>
        </w:rPr>
      </w:pPr>
      <w:r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             </w:t>
      </w:r>
      <w:r w:rsidR="0038204B">
        <w:rPr>
          <w:rFonts w:eastAsia="Times New Roman" w:cs="Arial"/>
          <w:bCs/>
          <w:color w:val="000000"/>
          <w:sz w:val="24"/>
          <w:szCs w:val="24"/>
          <w:lang w:eastAsia="en-GB"/>
        </w:rPr>
        <w:t>sale of the s</w:t>
      </w:r>
      <w:r w:rsidR="00D60861">
        <w:rPr>
          <w:rFonts w:eastAsia="Times New Roman" w:cs="Arial"/>
          <w:bCs/>
          <w:color w:val="000000"/>
          <w:sz w:val="24"/>
          <w:szCs w:val="24"/>
          <w:lang w:eastAsia="en-GB"/>
        </w:rPr>
        <w:t>helters</w:t>
      </w:r>
      <w:r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 </w:t>
      </w:r>
      <w:r w:rsidR="00D60861">
        <w:rPr>
          <w:rFonts w:eastAsia="Times New Roman" w:cs="Arial"/>
          <w:bCs/>
          <w:color w:val="000000"/>
          <w:sz w:val="24"/>
          <w:szCs w:val="24"/>
          <w:lang w:eastAsia="en-GB"/>
        </w:rPr>
        <w:t>for</w:t>
      </w:r>
      <w:r w:rsidR="00F06627"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 a specified</w:t>
      </w:r>
      <w:r w:rsidR="00D60861"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 4</w:t>
      </w:r>
      <w:r w:rsidR="00F06627">
        <w:rPr>
          <w:rFonts w:eastAsia="Times New Roman" w:cs="Arial"/>
          <w:bCs/>
          <w:color w:val="000000"/>
          <w:sz w:val="24"/>
          <w:szCs w:val="24"/>
          <w:lang w:eastAsia="en-GB"/>
        </w:rPr>
        <w:t>-</w:t>
      </w:r>
      <w:r w:rsidR="00D60861">
        <w:rPr>
          <w:rFonts w:eastAsia="Times New Roman" w:cs="Arial"/>
          <w:bCs/>
          <w:color w:val="000000"/>
          <w:sz w:val="24"/>
          <w:szCs w:val="24"/>
          <w:lang w:eastAsia="en-GB"/>
        </w:rPr>
        <w:t>week</w:t>
      </w:r>
      <w:r w:rsidR="00F06627"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 period on the council’s </w:t>
      </w:r>
      <w:r w:rsidR="00D60861">
        <w:rPr>
          <w:rFonts w:eastAsia="Times New Roman" w:cs="Arial"/>
          <w:bCs/>
          <w:color w:val="000000"/>
          <w:sz w:val="24"/>
          <w:szCs w:val="24"/>
          <w:lang w:eastAsia="en-GB"/>
        </w:rPr>
        <w:t>website</w:t>
      </w:r>
      <w:r w:rsidR="00DD3F15"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 </w:t>
      </w:r>
      <w:r w:rsidR="00F06627"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and </w:t>
      </w:r>
    </w:p>
    <w:p w14:paraId="6A491095" w14:textId="5334CACA" w:rsidR="00F06627" w:rsidRDefault="00F06627" w:rsidP="00C70ACA">
      <w:pPr>
        <w:rPr>
          <w:rFonts w:eastAsia="Times New Roman" w:cs="Arial"/>
          <w:bCs/>
          <w:color w:val="000000"/>
          <w:sz w:val="24"/>
          <w:szCs w:val="24"/>
          <w:lang w:eastAsia="en-GB"/>
        </w:rPr>
      </w:pPr>
      <w:r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             that removal must comply with the prevailing highway safety requirements. </w:t>
      </w:r>
      <w:r w:rsidR="00D918D2">
        <w:rPr>
          <w:rFonts w:eastAsia="Times New Roman" w:cs="Arial"/>
          <w:bCs/>
          <w:color w:val="000000"/>
          <w:sz w:val="24"/>
          <w:szCs w:val="24"/>
          <w:lang w:eastAsia="en-GB"/>
        </w:rPr>
        <w:t>Clerk</w:t>
      </w:r>
    </w:p>
    <w:p w14:paraId="2B549036" w14:textId="4076B1A8" w:rsidR="00D918D2" w:rsidRDefault="00D918D2" w:rsidP="00C70ACA">
      <w:pPr>
        <w:rPr>
          <w:rFonts w:eastAsia="Times New Roman" w:cs="Arial"/>
          <w:bCs/>
          <w:color w:val="000000"/>
          <w:sz w:val="24"/>
          <w:szCs w:val="24"/>
          <w:lang w:eastAsia="en-GB"/>
        </w:rPr>
      </w:pPr>
      <w:r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             to action and also to seek advice from the Highways Authority.</w:t>
      </w:r>
    </w:p>
    <w:p w14:paraId="2514CFD1" w14:textId="77777777" w:rsidR="00F06627" w:rsidRDefault="000F2C4E" w:rsidP="00C70ACA">
      <w:pPr>
        <w:rPr>
          <w:rFonts w:eastAsia="Times New Roman" w:cs="Arial"/>
          <w:bCs/>
          <w:color w:val="000000"/>
          <w:sz w:val="24"/>
          <w:szCs w:val="24"/>
          <w:lang w:eastAsia="en-GB"/>
        </w:rPr>
      </w:pPr>
      <w:r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             </w:t>
      </w:r>
      <w:r w:rsidR="00F06627">
        <w:rPr>
          <w:rFonts w:eastAsia="Times New Roman" w:cs="Arial"/>
          <w:bCs/>
          <w:color w:val="000000"/>
          <w:sz w:val="24"/>
          <w:szCs w:val="24"/>
          <w:lang w:eastAsia="en-GB"/>
        </w:rPr>
        <w:t>Di</w:t>
      </w:r>
      <w:r>
        <w:rPr>
          <w:rFonts w:eastAsia="Times New Roman" w:cs="Arial"/>
          <w:bCs/>
          <w:color w:val="000000"/>
          <w:sz w:val="24"/>
          <w:szCs w:val="24"/>
          <w:lang w:eastAsia="en-GB"/>
        </w:rPr>
        <w:t>scussion on the inspection regime of the two remaining shelters</w:t>
      </w:r>
      <w:r w:rsidR="00F06627"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 to be deferred to</w:t>
      </w:r>
    </w:p>
    <w:p w14:paraId="4F468816" w14:textId="0DB436EE" w:rsidR="000F2C4E" w:rsidRDefault="00F06627" w:rsidP="00C70ACA">
      <w:pPr>
        <w:rPr>
          <w:rFonts w:eastAsia="Times New Roman" w:cs="Arial"/>
          <w:bCs/>
          <w:color w:val="000000"/>
          <w:sz w:val="24"/>
          <w:szCs w:val="24"/>
          <w:lang w:eastAsia="en-GB"/>
        </w:rPr>
      </w:pPr>
      <w:r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             </w:t>
      </w:r>
      <w:r w:rsidR="000F2C4E"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the next meeting for consideration. </w:t>
      </w:r>
    </w:p>
    <w:p w14:paraId="43569280" w14:textId="77777777" w:rsidR="009B5AC4" w:rsidRPr="00030391" w:rsidRDefault="009B5AC4" w:rsidP="009B5AC4">
      <w:pPr>
        <w:rPr>
          <w:rFonts w:eastAsia="Times New Roman" w:cs="Arial"/>
          <w:bCs/>
          <w:color w:val="000000"/>
          <w:sz w:val="24"/>
          <w:szCs w:val="24"/>
          <w:lang w:eastAsia="en-GB"/>
        </w:rPr>
      </w:pPr>
    </w:p>
    <w:p w14:paraId="4EAE0843" w14:textId="69BAB58D" w:rsidR="008F14BB" w:rsidRPr="00120E16" w:rsidRDefault="008F14BB" w:rsidP="008F14BB">
      <w:pPr>
        <w:spacing w:after="160" w:line="259" w:lineRule="auto"/>
        <w:ind w:right="-7"/>
        <w:contextualSpacing/>
        <w:rPr>
          <w:rFonts w:eastAsia="Times New Roman" w:cs="Arial"/>
          <w:b/>
          <w:sz w:val="24"/>
          <w:szCs w:val="24"/>
          <w:lang w:eastAsia="en-GB"/>
        </w:rPr>
      </w:pPr>
      <w:r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             </w:t>
      </w:r>
      <w:r w:rsidRPr="00120E16">
        <w:rPr>
          <w:rFonts w:eastAsia="Times New Roman" w:cs="Arial"/>
          <w:b/>
          <w:sz w:val="24"/>
          <w:szCs w:val="24"/>
          <w:lang w:eastAsia="en-GB"/>
        </w:rPr>
        <w:t xml:space="preserve">To Receive monthly inspection of the First Extension Graveyard </w:t>
      </w:r>
    </w:p>
    <w:p w14:paraId="348D6419" w14:textId="30AE11B9" w:rsidR="00C824BE" w:rsidRDefault="008F14BB" w:rsidP="008F14BB">
      <w:pPr>
        <w:spacing w:after="160" w:line="259" w:lineRule="auto"/>
        <w:ind w:right="-7"/>
        <w:contextualSpacing/>
        <w:rPr>
          <w:rFonts w:eastAsia="Times New Roman" w:cs="Arial"/>
          <w:bCs/>
          <w:sz w:val="24"/>
          <w:szCs w:val="24"/>
          <w:lang w:eastAsia="en-GB"/>
        </w:rPr>
      </w:pPr>
      <w:r>
        <w:rPr>
          <w:rFonts w:eastAsia="Times New Roman" w:cs="Arial"/>
          <w:bCs/>
          <w:sz w:val="24"/>
          <w:szCs w:val="24"/>
          <w:lang w:eastAsia="en-GB"/>
        </w:rPr>
        <w:t xml:space="preserve">             </w:t>
      </w:r>
      <w:r w:rsidR="00D918D2">
        <w:rPr>
          <w:rFonts w:eastAsia="Times New Roman" w:cs="Arial"/>
          <w:bCs/>
          <w:sz w:val="24"/>
          <w:szCs w:val="24"/>
          <w:lang w:eastAsia="en-GB"/>
        </w:rPr>
        <w:t xml:space="preserve">There were no </w:t>
      </w:r>
      <w:r w:rsidR="00C824BE">
        <w:rPr>
          <w:rFonts w:eastAsia="Times New Roman" w:cs="Arial"/>
          <w:bCs/>
          <w:sz w:val="24"/>
          <w:szCs w:val="24"/>
          <w:lang w:eastAsia="en-GB"/>
        </w:rPr>
        <w:t>issues or recommendations for action in AL’s January inspection report.</w:t>
      </w:r>
    </w:p>
    <w:p w14:paraId="2BB5A9F8" w14:textId="77777777" w:rsidR="005261F0" w:rsidRDefault="005261F0" w:rsidP="005E56F8">
      <w:pPr>
        <w:spacing w:line="254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en-GB"/>
        </w:rPr>
      </w:pPr>
    </w:p>
    <w:p w14:paraId="7B26D309" w14:textId="2B6DBB42" w:rsidR="005E56F8" w:rsidRDefault="005B2107" w:rsidP="005E56F8">
      <w:pPr>
        <w:spacing w:line="254" w:lineRule="auto"/>
        <w:rPr>
          <w:rFonts w:eastAsia="Times New Roman" w:cs="Arial"/>
          <w:b/>
          <w:color w:val="000000"/>
          <w:sz w:val="24"/>
          <w:szCs w:val="24"/>
          <w:lang w:eastAsia="en-GB"/>
        </w:rPr>
      </w:pPr>
      <w:r w:rsidRPr="004370CC">
        <w:rPr>
          <w:rFonts w:ascii="Times New Roman" w:eastAsia="Times New Roman" w:hAnsi="Times New Roman" w:cs="Times New Roman"/>
          <w:color w:val="FF0000"/>
          <w:sz w:val="24"/>
          <w:szCs w:val="24"/>
          <w:lang w:eastAsia="en-GB"/>
        </w:rPr>
        <w:t xml:space="preserve">          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en-GB"/>
        </w:rPr>
        <w:t xml:space="preserve"> </w:t>
      </w:r>
      <w:r w:rsidR="005E56F8">
        <w:rPr>
          <w:rFonts w:eastAsia="Times New Roman" w:cs="Arial"/>
          <w:b/>
          <w:color w:val="000000"/>
          <w:sz w:val="24"/>
          <w:szCs w:val="24"/>
          <w:lang w:eastAsia="en-GB"/>
        </w:rPr>
        <w:t>To Consider i</w:t>
      </w:r>
      <w:r w:rsidR="005E56F8" w:rsidRPr="008F14BB"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nvitation to identify potential lost rights of way in the Washington </w:t>
      </w:r>
    </w:p>
    <w:p w14:paraId="1B7B0160" w14:textId="2D7D6991" w:rsidR="005E56F8" w:rsidRPr="008F14BB" w:rsidRDefault="005E56F8" w:rsidP="005E56F8">
      <w:pPr>
        <w:spacing w:line="254" w:lineRule="auto"/>
        <w:rPr>
          <w:rFonts w:eastAsia="Times New Roman" w:cs="Arial"/>
          <w:b/>
          <w:color w:val="000000"/>
          <w:sz w:val="24"/>
          <w:szCs w:val="24"/>
          <w:lang w:eastAsia="en-GB"/>
        </w:rPr>
      </w:pPr>
      <w:r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            </w:t>
      </w:r>
      <w:r w:rsidRPr="008F14BB">
        <w:rPr>
          <w:rFonts w:eastAsia="Times New Roman" w:cs="Arial"/>
          <w:b/>
          <w:color w:val="000000"/>
          <w:sz w:val="24"/>
          <w:szCs w:val="24"/>
          <w:lang w:eastAsia="en-GB"/>
        </w:rPr>
        <w:t>parish</w:t>
      </w:r>
    </w:p>
    <w:p w14:paraId="6176A379" w14:textId="77777777" w:rsidR="00BA50E9" w:rsidRDefault="005E56F8" w:rsidP="005E56F8">
      <w:pPr>
        <w:spacing w:line="254" w:lineRule="auto"/>
        <w:rPr>
          <w:rFonts w:eastAsia="Times New Roman" w:cs="Arial"/>
          <w:bCs/>
          <w:color w:val="000000"/>
          <w:sz w:val="24"/>
          <w:szCs w:val="24"/>
          <w:lang w:eastAsia="en-GB"/>
        </w:rPr>
      </w:pPr>
      <w:r>
        <w:rPr>
          <w:rFonts w:eastAsia="Times New Roman" w:cs="Arial"/>
          <w:bCs/>
          <w:i/>
          <w:iCs/>
          <w:color w:val="000000"/>
          <w:sz w:val="24"/>
          <w:szCs w:val="24"/>
          <w:lang w:eastAsia="en-GB"/>
        </w:rPr>
        <w:t xml:space="preserve">          </w:t>
      </w:r>
      <w:r w:rsidR="00D918D2"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  Members discussed an invitation from the Ramblers’ ‘ Don’t Lose Your Way’ </w:t>
      </w:r>
      <w:r w:rsidR="00BA50E9"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campaign </w:t>
      </w:r>
      <w:r w:rsidR="00D918D2"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to help </w:t>
      </w:r>
    </w:p>
    <w:p w14:paraId="475BF2FB" w14:textId="0EB09F1E" w:rsidR="001C31C3" w:rsidRDefault="00BA50E9" w:rsidP="005E56F8">
      <w:pPr>
        <w:spacing w:line="254" w:lineRule="auto"/>
        <w:rPr>
          <w:rFonts w:eastAsia="Times New Roman" w:cs="Arial"/>
          <w:bCs/>
          <w:color w:val="000000"/>
          <w:sz w:val="24"/>
          <w:szCs w:val="24"/>
          <w:lang w:eastAsia="en-GB"/>
        </w:rPr>
      </w:pPr>
      <w:r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            </w:t>
      </w:r>
      <w:r w:rsidR="00D918D2">
        <w:rPr>
          <w:rFonts w:eastAsia="Times New Roman" w:cs="Arial"/>
          <w:bCs/>
          <w:color w:val="000000"/>
          <w:sz w:val="24"/>
          <w:szCs w:val="24"/>
          <w:lang w:eastAsia="en-GB"/>
        </w:rPr>
        <w:t>identify potential lost rights of way in the parish</w:t>
      </w:r>
      <w:r w:rsidR="001C31C3"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 before the end of January.</w:t>
      </w:r>
    </w:p>
    <w:p w14:paraId="40329A91" w14:textId="77777777" w:rsidR="00BA50E9" w:rsidRDefault="001C31C3" w:rsidP="005E56F8">
      <w:pPr>
        <w:spacing w:line="254" w:lineRule="auto"/>
        <w:rPr>
          <w:rFonts w:eastAsia="Times New Roman" w:cs="Arial"/>
          <w:bCs/>
          <w:color w:val="000000"/>
          <w:sz w:val="24"/>
          <w:szCs w:val="24"/>
          <w:lang w:eastAsia="en-GB"/>
        </w:rPr>
      </w:pPr>
      <w:r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           </w:t>
      </w:r>
      <w:r w:rsidR="00D918D2"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 </w:t>
      </w:r>
      <w:r w:rsidR="00025402"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A map of the paths </w:t>
      </w:r>
      <w:proofErr w:type="gramStart"/>
      <w:r w:rsidR="00025402">
        <w:rPr>
          <w:rFonts w:eastAsia="Times New Roman" w:cs="Arial"/>
          <w:bCs/>
          <w:color w:val="000000"/>
          <w:sz w:val="24"/>
          <w:szCs w:val="24"/>
          <w:lang w:eastAsia="en-GB"/>
        </w:rPr>
        <w:t>were</w:t>
      </w:r>
      <w:proofErr w:type="gramEnd"/>
      <w:r w:rsidR="00025402"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 previously circulated</w:t>
      </w:r>
      <w:r w:rsidR="00BA50E9"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. </w:t>
      </w:r>
      <w:r w:rsidR="00D918D2">
        <w:rPr>
          <w:rFonts w:eastAsia="Times New Roman" w:cs="Arial"/>
          <w:bCs/>
          <w:color w:val="000000"/>
          <w:sz w:val="24"/>
          <w:szCs w:val="24"/>
          <w:lang w:eastAsia="en-GB"/>
        </w:rPr>
        <w:t>KW reported</w:t>
      </w:r>
      <w:r w:rsidR="00025402"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 that those which have been </w:t>
      </w:r>
    </w:p>
    <w:p w14:paraId="31DC4A31" w14:textId="77777777" w:rsidR="00BA50E9" w:rsidRDefault="00BA50E9" w:rsidP="005E56F8">
      <w:pPr>
        <w:spacing w:line="254" w:lineRule="auto"/>
        <w:rPr>
          <w:rFonts w:eastAsia="Times New Roman" w:cs="Arial"/>
          <w:bCs/>
          <w:color w:val="000000"/>
          <w:sz w:val="24"/>
          <w:szCs w:val="24"/>
          <w:lang w:eastAsia="en-GB"/>
        </w:rPr>
      </w:pPr>
      <w:r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            </w:t>
      </w:r>
      <w:r w:rsidR="00025402"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discovered are from historical maps going back to the late 1800s and </w:t>
      </w:r>
      <w:r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was of the opinion </w:t>
      </w:r>
      <w:r w:rsidR="00025402"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that it </w:t>
      </w:r>
    </w:p>
    <w:p w14:paraId="68AECAF8" w14:textId="77777777" w:rsidR="00BA50E9" w:rsidRDefault="00BA50E9" w:rsidP="005E56F8">
      <w:pPr>
        <w:spacing w:line="254" w:lineRule="auto"/>
        <w:rPr>
          <w:rFonts w:eastAsia="Times New Roman" w:cs="Arial"/>
          <w:bCs/>
          <w:color w:val="000000"/>
          <w:sz w:val="24"/>
          <w:szCs w:val="24"/>
          <w:lang w:eastAsia="en-GB"/>
        </w:rPr>
      </w:pPr>
      <w:r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            </w:t>
      </w:r>
      <w:r w:rsidR="00025402">
        <w:rPr>
          <w:rFonts w:eastAsia="Times New Roman" w:cs="Arial"/>
          <w:bCs/>
          <w:color w:val="000000"/>
          <w:sz w:val="24"/>
          <w:szCs w:val="24"/>
          <w:lang w:eastAsia="en-GB"/>
        </w:rPr>
        <w:t>would be impractical to re-introduce them</w:t>
      </w:r>
      <w:r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. The path through Rock quarry and across the A24 were </w:t>
      </w:r>
    </w:p>
    <w:p w14:paraId="150E6AC8" w14:textId="2BED0C6E" w:rsidR="00025402" w:rsidRDefault="00BA50E9" w:rsidP="005E56F8">
      <w:pPr>
        <w:spacing w:line="254" w:lineRule="auto"/>
        <w:rPr>
          <w:rFonts w:eastAsia="Times New Roman" w:cs="Arial"/>
          <w:bCs/>
          <w:color w:val="000000"/>
          <w:sz w:val="24"/>
          <w:szCs w:val="24"/>
          <w:lang w:eastAsia="en-GB"/>
        </w:rPr>
      </w:pPr>
      <w:r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            two such examples.</w:t>
      </w:r>
    </w:p>
    <w:p w14:paraId="5A407523" w14:textId="77777777" w:rsidR="00BA50E9" w:rsidRDefault="00025402" w:rsidP="005E56F8">
      <w:pPr>
        <w:spacing w:line="254" w:lineRule="auto"/>
        <w:rPr>
          <w:rFonts w:eastAsia="Times New Roman" w:cs="Arial"/>
          <w:bCs/>
          <w:color w:val="000000"/>
          <w:sz w:val="24"/>
          <w:szCs w:val="24"/>
          <w:lang w:eastAsia="en-GB"/>
        </w:rPr>
      </w:pPr>
      <w:r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            </w:t>
      </w:r>
      <w:r w:rsidR="00BA50E9">
        <w:rPr>
          <w:rFonts w:eastAsia="Times New Roman" w:cs="Arial"/>
          <w:bCs/>
          <w:color w:val="000000"/>
          <w:sz w:val="24"/>
          <w:szCs w:val="24"/>
          <w:lang w:eastAsia="en-GB"/>
        </w:rPr>
        <w:t>I</w:t>
      </w:r>
      <w:r>
        <w:rPr>
          <w:rFonts w:eastAsia="Times New Roman" w:cs="Arial"/>
          <w:bCs/>
          <w:color w:val="000000"/>
          <w:sz w:val="24"/>
          <w:szCs w:val="24"/>
          <w:lang w:eastAsia="en-GB"/>
        </w:rPr>
        <w:t>t was noted that</w:t>
      </w:r>
      <w:r w:rsidR="00BA50E9"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 </w:t>
      </w:r>
      <w:r>
        <w:rPr>
          <w:rFonts w:eastAsia="Times New Roman" w:cs="Arial"/>
          <w:bCs/>
          <w:color w:val="000000"/>
          <w:sz w:val="24"/>
          <w:szCs w:val="24"/>
          <w:lang w:eastAsia="en-GB"/>
        </w:rPr>
        <w:t>the project</w:t>
      </w:r>
      <w:r w:rsidR="001C31C3"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 is already </w:t>
      </w:r>
      <w:r>
        <w:rPr>
          <w:rFonts w:eastAsia="Times New Roman" w:cs="Arial"/>
          <w:bCs/>
          <w:color w:val="000000"/>
          <w:sz w:val="24"/>
          <w:szCs w:val="24"/>
          <w:lang w:eastAsia="en-GB"/>
        </w:rPr>
        <w:t>in hand with the local Ramb</w:t>
      </w:r>
      <w:r w:rsidR="001C31C3">
        <w:rPr>
          <w:rFonts w:eastAsia="Times New Roman" w:cs="Arial"/>
          <w:bCs/>
          <w:color w:val="000000"/>
          <w:sz w:val="24"/>
          <w:szCs w:val="24"/>
          <w:lang w:eastAsia="en-GB"/>
        </w:rPr>
        <w:t>l</w:t>
      </w:r>
      <w:r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ers’ group and their warden for </w:t>
      </w:r>
    </w:p>
    <w:p w14:paraId="493701F7" w14:textId="4132853E" w:rsidR="00025402" w:rsidRDefault="00BA50E9" w:rsidP="005E56F8">
      <w:pPr>
        <w:spacing w:line="254" w:lineRule="auto"/>
        <w:rPr>
          <w:rFonts w:eastAsia="Times New Roman" w:cs="Arial"/>
          <w:bCs/>
          <w:color w:val="000000"/>
          <w:sz w:val="24"/>
          <w:szCs w:val="24"/>
          <w:lang w:eastAsia="en-GB"/>
        </w:rPr>
      </w:pPr>
      <w:r>
        <w:rPr>
          <w:rFonts w:eastAsia="Times New Roman" w:cs="Arial"/>
          <w:bCs/>
          <w:color w:val="000000"/>
          <w:sz w:val="24"/>
          <w:szCs w:val="24"/>
          <w:lang w:eastAsia="en-GB"/>
        </w:rPr>
        <w:lastRenderedPageBreak/>
        <w:t xml:space="preserve">            t</w:t>
      </w:r>
      <w:r w:rsidR="00025402">
        <w:rPr>
          <w:rFonts w:eastAsia="Times New Roman" w:cs="Arial"/>
          <w:bCs/>
          <w:color w:val="000000"/>
          <w:sz w:val="24"/>
          <w:szCs w:val="24"/>
          <w:lang w:eastAsia="en-GB"/>
        </w:rPr>
        <w:t>he</w:t>
      </w:r>
      <w:r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 </w:t>
      </w:r>
      <w:r w:rsidR="00025402"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Partridge Green, </w:t>
      </w:r>
      <w:proofErr w:type="spellStart"/>
      <w:r w:rsidR="00025402">
        <w:rPr>
          <w:rFonts w:eastAsia="Times New Roman" w:cs="Arial"/>
          <w:bCs/>
          <w:color w:val="000000"/>
          <w:sz w:val="24"/>
          <w:szCs w:val="24"/>
          <w:lang w:eastAsia="en-GB"/>
        </w:rPr>
        <w:t>Wiston</w:t>
      </w:r>
      <w:proofErr w:type="spellEnd"/>
      <w:r w:rsidR="00025402"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 and Washington area. It was further noted that the parish</w:t>
      </w:r>
    </w:p>
    <w:p w14:paraId="31A8CE61" w14:textId="6CDB33BA" w:rsidR="00025402" w:rsidRDefault="00025402" w:rsidP="005E56F8">
      <w:pPr>
        <w:spacing w:line="254" w:lineRule="auto"/>
        <w:rPr>
          <w:rFonts w:eastAsia="Times New Roman" w:cs="Arial"/>
          <w:bCs/>
          <w:color w:val="000000"/>
          <w:sz w:val="24"/>
          <w:szCs w:val="24"/>
          <w:lang w:eastAsia="en-GB"/>
        </w:rPr>
      </w:pPr>
      <w:r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            </w:t>
      </w:r>
      <w:r w:rsidR="001C31C3"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is </w:t>
      </w:r>
      <w:r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well served by the existing rights of way network. </w:t>
      </w:r>
    </w:p>
    <w:p w14:paraId="315A6900" w14:textId="35AE5CFE" w:rsidR="00093EE4" w:rsidRDefault="00025402" w:rsidP="001C31C3">
      <w:pPr>
        <w:spacing w:line="254" w:lineRule="auto"/>
        <w:rPr>
          <w:rFonts w:eastAsia="Times New Roman" w:cs="Arial"/>
          <w:bCs/>
          <w:color w:val="000000"/>
          <w:sz w:val="24"/>
          <w:szCs w:val="24"/>
          <w:lang w:eastAsia="en-GB"/>
        </w:rPr>
      </w:pPr>
      <w:r w:rsidRPr="001C31C3"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            RESOLVED</w:t>
      </w:r>
      <w:r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 to </w:t>
      </w:r>
      <w:r w:rsidR="001C31C3"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take no further action. </w:t>
      </w:r>
    </w:p>
    <w:p w14:paraId="555F3F99" w14:textId="0374A8D3" w:rsidR="005B2107" w:rsidRPr="001C31C3" w:rsidRDefault="005B2107" w:rsidP="005E56F8">
      <w:pPr>
        <w:spacing w:after="160" w:line="259" w:lineRule="auto"/>
        <w:ind w:right="-7"/>
        <w:contextualSpacing/>
        <w:rPr>
          <w:rFonts w:eastAsia="Times New Roman" w:cstheme="minorHAnsi"/>
          <w:sz w:val="24"/>
          <w:szCs w:val="24"/>
          <w:lang w:eastAsia="en-GB"/>
        </w:rPr>
      </w:pPr>
    </w:p>
    <w:p w14:paraId="4217B403" w14:textId="461E643D" w:rsidR="005B2107" w:rsidRPr="001C31C3" w:rsidRDefault="005B2107" w:rsidP="005B2107">
      <w:pPr>
        <w:rPr>
          <w:rFonts w:eastAsia="Times New Roman" w:cstheme="minorHAnsi"/>
          <w:b/>
          <w:iCs/>
          <w:sz w:val="24"/>
          <w:szCs w:val="24"/>
          <w:lang w:eastAsia="en-GB"/>
        </w:rPr>
      </w:pPr>
      <w:r w:rsidRPr="001C31C3">
        <w:rPr>
          <w:rFonts w:eastAsia="Times New Roman" w:cstheme="minorHAnsi"/>
          <w:sz w:val="24"/>
          <w:szCs w:val="24"/>
          <w:lang w:eastAsia="en-GB"/>
        </w:rPr>
        <w:t xml:space="preserve">           </w:t>
      </w:r>
      <w:r w:rsidR="001C31C3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="001C31C3" w:rsidRPr="001C31C3">
        <w:rPr>
          <w:rFonts w:eastAsia="Times New Roman" w:cstheme="minorHAnsi"/>
          <w:b/>
          <w:bCs/>
          <w:sz w:val="24"/>
          <w:szCs w:val="24"/>
          <w:lang w:eastAsia="en-GB"/>
        </w:rPr>
        <w:t>RESOLVED</w:t>
      </w:r>
      <w:r w:rsidR="001C31C3" w:rsidRPr="001C31C3">
        <w:rPr>
          <w:rFonts w:eastAsia="Times New Roman" w:cstheme="minorHAnsi"/>
          <w:sz w:val="24"/>
          <w:szCs w:val="24"/>
          <w:lang w:eastAsia="en-GB"/>
        </w:rPr>
        <w:t xml:space="preserve"> to </w:t>
      </w:r>
      <w:r w:rsidR="001C31C3" w:rsidRPr="001C31C3">
        <w:rPr>
          <w:rFonts w:eastAsia="Times New Roman" w:cstheme="minorHAnsi"/>
          <w:b/>
          <w:bCs/>
          <w:sz w:val="24"/>
          <w:szCs w:val="24"/>
          <w:lang w:eastAsia="en-GB"/>
        </w:rPr>
        <w:t>NOTE</w:t>
      </w:r>
      <w:r w:rsidR="001C31C3" w:rsidRPr="001C31C3">
        <w:rPr>
          <w:rFonts w:eastAsia="Times New Roman" w:cstheme="minorHAnsi"/>
          <w:sz w:val="24"/>
          <w:szCs w:val="24"/>
          <w:lang w:eastAsia="en-GB"/>
        </w:rPr>
        <w:t xml:space="preserve"> the following reports:</w:t>
      </w:r>
      <w:r w:rsidRPr="001C31C3">
        <w:rPr>
          <w:rFonts w:eastAsia="Times New Roman" w:cstheme="minorHAnsi"/>
          <w:b/>
          <w:iCs/>
          <w:sz w:val="24"/>
          <w:szCs w:val="24"/>
          <w:lang w:eastAsia="en-GB"/>
        </w:rPr>
        <w:t xml:space="preserve"> </w:t>
      </w:r>
    </w:p>
    <w:p w14:paraId="1272EDF6" w14:textId="5E1FBED2" w:rsidR="00BE5748" w:rsidRDefault="00BE5748" w:rsidP="005B2107">
      <w:pPr>
        <w:rPr>
          <w:rFonts w:eastAsia="Times New Roman" w:cs="Arial"/>
          <w:b/>
          <w:iCs/>
          <w:color w:val="000000"/>
          <w:sz w:val="24"/>
          <w:szCs w:val="24"/>
          <w:lang w:eastAsia="en-GB"/>
        </w:rPr>
      </w:pPr>
    </w:p>
    <w:p w14:paraId="02E870EF" w14:textId="054E7887" w:rsidR="00BE5748" w:rsidRDefault="00BE5748" w:rsidP="005B2107">
      <w:pPr>
        <w:rPr>
          <w:rFonts w:eastAsia="Times New Roman" w:cs="Arial"/>
          <w:b/>
          <w:iCs/>
          <w:color w:val="000000"/>
          <w:sz w:val="24"/>
          <w:szCs w:val="24"/>
          <w:lang w:eastAsia="en-GB"/>
        </w:rPr>
      </w:pPr>
      <w:r>
        <w:rPr>
          <w:rFonts w:eastAsia="Times New Roman" w:cs="Arial"/>
          <w:b/>
          <w:iCs/>
          <w:color w:val="000000"/>
          <w:sz w:val="24"/>
          <w:szCs w:val="24"/>
          <w:lang w:eastAsia="en-GB"/>
        </w:rPr>
        <w:t xml:space="preserve">             </w:t>
      </w:r>
      <w:proofErr w:type="spellStart"/>
      <w:r>
        <w:rPr>
          <w:rFonts w:eastAsia="Times New Roman" w:cs="Arial"/>
          <w:b/>
          <w:iCs/>
          <w:color w:val="000000"/>
          <w:sz w:val="24"/>
          <w:szCs w:val="24"/>
          <w:lang w:eastAsia="en-GB"/>
        </w:rPr>
        <w:t>Covid</w:t>
      </w:r>
      <w:proofErr w:type="spellEnd"/>
      <w:r>
        <w:rPr>
          <w:rFonts w:eastAsia="Times New Roman" w:cs="Arial"/>
          <w:b/>
          <w:iCs/>
          <w:color w:val="000000"/>
          <w:sz w:val="24"/>
          <w:szCs w:val="24"/>
          <w:lang w:eastAsia="en-GB"/>
        </w:rPr>
        <w:t xml:space="preserve"> safety notices on the Recreation Ground</w:t>
      </w:r>
    </w:p>
    <w:p w14:paraId="1A38047F" w14:textId="77777777" w:rsidR="001C31C3" w:rsidRDefault="00BE5748" w:rsidP="005B2107">
      <w:pPr>
        <w:rPr>
          <w:rFonts w:eastAsia="Times New Roman" w:cs="Arial"/>
          <w:bCs/>
          <w:iCs/>
          <w:color w:val="000000"/>
          <w:sz w:val="24"/>
          <w:szCs w:val="24"/>
          <w:lang w:eastAsia="en-GB"/>
        </w:rPr>
      </w:pPr>
      <w:bookmarkStart w:id="3" w:name="_Hlk61352866"/>
      <w:r w:rsidRPr="00BE5748">
        <w:rPr>
          <w:rFonts w:eastAsia="Times New Roman" w:cs="Arial"/>
          <w:bCs/>
          <w:iCs/>
          <w:color w:val="000000"/>
          <w:sz w:val="24"/>
          <w:szCs w:val="24"/>
          <w:lang w:eastAsia="en-GB"/>
        </w:rPr>
        <w:t xml:space="preserve">             </w:t>
      </w:r>
      <w:r w:rsidR="001C31C3">
        <w:rPr>
          <w:rFonts w:eastAsia="Times New Roman" w:cs="Arial"/>
          <w:bCs/>
          <w:iCs/>
          <w:color w:val="000000"/>
          <w:sz w:val="24"/>
          <w:szCs w:val="24"/>
          <w:lang w:eastAsia="en-GB"/>
        </w:rPr>
        <w:t>Notices on the s</w:t>
      </w:r>
      <w:r w:rsidRPr="00BE5748">
        <w:rPr>
          <w:rFonts w:eastAsia="Times New Roman" w:cs="Arial"/>
          <w:bCs/>
          <w:iCs/>
          <w:color w:val="000000"/>
          <w:sz w:val="24"/>
          <w:szCs w:val="24"/>
          <w:lang w:eastAsia="en-GB"/>
        </w:rPr>
        <w:t>afe use of the grounds</w:t>
      </w:r>
      <w:r w:rsidR="001C31C3">
        <w:rPr>
          <w:rFonts w:eastAsia="Times New Roman" w:cs="Arial"/>
          <w:bCs/>
          <w:iCs/>
          <w:color w:val="000000"/>
          <w:sz w:val="24"/>
          <w:szCs w:val="24"/>
          <w:lang w:eastAsia="en-GB"/>
        </w:rPr>
        <w:t xml:space="preserve"> have been displayed </w:t>
      </w:r>
      <w:r w:rsidRPr="00BE5748">
        <w:rPr>
          <w:rFonts w:eastAsia="Times New Roman" w:cs="Arial"/>
          <w:bCs/>
          <w:iCs/>
          <w:color w:val="000000"/>
          <w:sz w:val="24"/>
          <w:szCs w:val="24"/>
          <w:lang w:eastAsia="en-GB"/>
        </w:rPr>
        <w:t xml:space="preserve">in line with the </w:t>
      </w:r>
    </w:p>
    <w:p w14:paraId="03DB49B1" w14:textId="1D05AEF8" w:rsidR="001C31C3" w:rsidRDefault="001C31C3" w:rsidP="005B2107">
      <w:pPr>
        <w:rPr>
          <w:rFonts w:eastAsia="Times New Roman" w:cs="Arial"/>
          <w:bCs/>
          <w:iCs/>
          <w:color w:val="000000"/>
          <w:sz w:val="24"/>
          <w:szCs w:val="24"/>
          <w:lang w:eastAsia="en-GB"/>
        </w:rPr>
      </w:pPr>
      <w:r>
        <w:rPr>
          <w:rFonts w:eastAsia="Times New Roman" w:cs="Arial"/>
          <w:bCs/>
          <w:iCs/>
          <w:color w:val="000000"/>
          <w:sz w:val="24"/>
          <w:szCs w:val="24"/>
          <w:lang w:eastAsia="en-GB"/>
        </w:rPr>
        <w:t xml:space="preserve">             </w:t>
      </w:r>
      <w:r w:rsidR="00BE5748" w:rsidRPr="00BE5748">
        <w:rPr>
          <w:rFonts w:eastAsia="Times New Roman" w:cs="Arial"/>
          <w:bCs/>
          <w:iCs/>
          <w:color w:val="000000"/>
          <w:sz w:val="24"/>
          <w:szCs w:val="24"/>
          <w:lang w:eastAsia="en-GB"/>
        </w:rPr>
        <w:t xml:space="preserve">Government’s </w:t>
      </w:r>
      <w:r w:rsidR="00BE5748">
        <w:rPr>
          <w:rFonts w:eastAsia="Times New Roman" w:cs="Arial"/>
          <w:bCs/>
          <w:iCs/>
          <w:color w:val="000000"/>
          <w:sz w:val="24"/>
          <w:szCs w:val="24"/>
          <w:lang w:eastAsia="en-GB"/>
        </w:rPr>
        <w:t>lockdown restrictions announced 4</w:t>
      </w:r>
      <w:r w:rsidR="00BE5748" w:rsidRPr="00BE5748">
        <w:rPr>
          <w:rFonts w:eastAsia="Times New Roman" w:cs="Arial"/>
          <w:bCs/>
          <w:iCs/>
          <w:color w:val="000000"/>
          <w:sz w:val="24"/>
          <w:szCs w:val="24"/>
          <w:vertAlign w:val="superscript"/>
          <w:lang w:eastAsia="en-GB"/>
        </w:rPr>
        <w:t>th</w:t>
      </w:r>
      <w:r w:rsidR="00BE5748">
        <w:rPr>
          <w:rFonts w:eastAsia="Times New Roman" w:cs="Arial"/>
          <w:bCs/>
          <w:iCs/>
          <w:color w:val="000000"/>
          <w:sz w:val="24"/>
          <w:szCs w:val="24"/>
          <w:lang w:eastAsia="en-GB"/>
        </w:rPr>
        <w:t xml:space="preserve"> </w:t>
      </w:r>
      <w:r>
        <w:rPr>
          <w:rFonts w:eastAsia="Times New Roman" w:cs="Arial"/>
          <w:bCs/>
          <w:iCs/>
          <w:color w:val="000000"/>
          <w:sz w:val="24"/>
          <w:szCs w:val="24"/>
          <w:lang w:eastAsia="en-GB"/>
        </w:rPr>
        <w:t>J</w:t>
      </w:r>
      <w:r w:rsidR="00BE5748">
        <w:rPr>
          <w:rFonts w:eastAsia="Times New Roman" w:cs="Arial"/>
          <w:bCs/>
          <w:iCs/>
          <w:color w:val="000000"/>
          <w:sz w:val="24"/>
          <w:szCs w:val="24"/>
          <w:lang w:eastAsia="en-GB"/>
        </w:rPr>
        <w:t xml:space="preserve">anuary. </w:t>
      </w:r>
      <w:r>
        <w:rPr>
          <w:rFonts w:eastAsia="Times New Roman" w:cs="Arial"/>
          <w:bCs/>
          <w:iCs/>
          <w:color w:val="000000"/>
          <w:sz w:val="24"/>
          <w:szCs w:val="24"/>
          <w:lang w:eastAsia="en-GB"/>
        </w:rPr>
        <w:t>These are a</w:t>
      </w:r>
      <w:r w:rsidR="00BE5748">
        <w:rPr>
          <w:rFonts w:eastAsia="Times New Roman" w:cs="Arial"/>
          <w:bCs/>
          <w:iCs/>
          <w:color w:val="000000"/>
          <w:sz w:val="24"/>
          <w:szCs w:val="24"/>
          <w:lang w:eastAsia="en-GB"/>
        </w:rPr>
        <w:t xml:space="preserve">lso published </w:t>
      </w:r>
    </w:p>
    <w:p w14:paraId="3468FFF0" w14:textId="47F88496" w:rsidR="00D348B3" w:rsidRPr="00BE5748" w:rsidRDefault="001C31C3" w:rsidP="001C31C3">
      <w:pPr>
        <w:rPr>
          <w:rFonts w:eastAsia="Times New Roman" w:cs="Arial"/>
          <w:bCs/>
          <w:iCs/>
          <w:color w:val="000000"/>
          <w:sz w:val="24"/>
          <w:szCs w:val="24"/>
          <w:lang w:eastAsia="en-GB"/>
        </w:rPr>
      </w:pPr>
      <w:r>
        <w:rPr>
          <w:rFonts w:eastAsia="Times New Roman" w:cs="Arial"/>
          <w:bCs/>
          <w:iCs/>
          <w:color w:val="000000"/>
          <w:sz w:val="24"/>
          <w:szCs w:val="24"/>
          <w:lang w:eastAsia="en-GB"/>
        </w:rPr>
        <w:t xml:space="preserve">             </w:t>
      </w:r>
      <w:r w:rsidR="00BE5748">
        <w:rPr>
          <w:rFonts w:eastAsia="Times New Roman" w:cs="Arial"/>
          <w:bCs/>
          <w:iCs/>
          <w:color w:val="000000"/>
          <w:sz w:val="24"/>
          <w:szCs w:val="24"/>
          <w:lang w:eastAsia="en-GB"/>
        </w:rPr>
        <w:t xml:space="preserve">on the </w:t>
      </w:r>
      <w:r>
        <w:rPr>
          <w:rFonts w:eastAsia="Times New Roman" w:cs="Arial"/>
          <w:bCs/>
          <w:iCs/>
          <w:color w:val="000000"/>
          <w:sz w:val="24"/>
          <w:szCs w:val="24"/>
          <w:lang w:eastAsia="en-GB"/>
        </w:rPr>
        <w:t xml:space="preserve">parish council’s </w:t>
      </w:r>
      <w:r w:rsidR="00BE5748">
        <w:rPr>
          <w:rFonts w:eastAsia="Times New Roman" w:cs="Arial"/>
          <w:bCs/>
          <w:iCs/>
          <w:color w:val="000000"/>
          <w:sz w:val="24"/>
          <w:szCs w:val="24"/>
          <w:lang w:eastAsia="en-GB"/>
        </w:rPr>
        <w:t>website.</w:t>
      </w:r>
      <w:r w:rsidR="00D348B3">
        <w:rPr>
          <w:rFonts w:eastAsia="Times New Roman" w:cs="Arial"/>
          <w:bCs/>
          <w:iCs/>
          <w:color w:val="000000"/>
          <w:sz w:val="24"/>
          <w:szCs w:val="24"/>
          <w:lang w:eastAsia="en-GB"/>
        </w:rPr>
        <w:t xml:space="preserve"> </w:t>
      </w:r>
    </w:p>
    <w:bookmarkEnd w:id="3"/>
    <w:p w14:paraId="2261B25B" w14:textId="77777777" w:rsidR="005B2107" w:rsidRPr="004370CC" w:rsidRDefault="005B2107" w:rsidP="005B2107">
      <w:pPr>
        <w:rPr>
          <w:rFonts w:eastAsia="Times New Roman" w:cs="Arial"/>
          <w:b/>
          <w:sz w:val="24"/>
          <w:szCs w:val="24"/>
          <w:lang w:eastAsia="en-GB"/>
        </w:rPr>
      </w:pPr>
      <w:r w:rsidRPr="004370CC">
        <w:rPr>
          <w:rFonts w:eastAsia="Times New Roman" w:cs="Arial"/>
          <w:b/>
          <w:sz w:val="24"/>
          <w:szCs w:val="24"/>
          <w:lang w:eastAsia="en-GB"/>
        </w:rPr>
        <w:t xml:space="preserve">             </w:t>
      </w:r>
    </w:p>
    <w:p w14:paraId="190409AE" w14:textId="132DE21E" w:rsidR="005B2107" w:rsidRDefault="005B2107" w:rsidP="005B2107">
      <w:pPr>
        <w:rPr>
          <w:rFonts w:eastAsia="Times New Roman" w:cs="Arial"/>
          <w:b/>
          <w:sz w:val="24"/>
          <w:szCs w:val="24"/>
          <w:lang w:eastAsia="en-GB"/>
        </w:rPr>
      </w:pPr>
      <w:r w:rsidRPr="004370CC">
        <w:rPr>
          <w:rFonts w:eastAsia="Times New Roman" w:cs="Arial"/>
          <w:b/>
          <w:sz w:val="24"/>
          <w:szCs w:val="24"/>
          <w:lang w:eastAsia="en-GB"/>
        </w:rPr>
        <w:t xml:space="preserve">             Defibrillators</w:t>
      </w:r>
      <w:r w:rsidR="00352C79">
        <w:rPr>
          <w:rFonts w:eastAsia="Times New Roman" w:cs="Arial"/>
          <w:b/>
          <w:sz w:val="24"/>
          <w:szCs w:val="24"/>
          <w:lang w:eastAsia="en-GB"/>
        </w:rPr>
        <w:t xml:space="preserve"> </w:t>
      </w:r>
      <w:r w:rsidR="00A4601D">
        <w:rPr>
          <w:rFonts w:eastAsia="Times New Roman" w:cs="Arial"/>
          <w:b/>
          <w:sz w:val="24"/>
          <w:szCs w:val="24"/>
          <w:lang w:eastAsia="en-GB"/>
        </w:rPr>
        <w:t>at Pixies Corner and Village Hall</w:t>
      </w:r>
    </w:p>
    <w:p w14:paraId="48943E54" w14:textId="7713AFA9" w:rsidR="00352C79" w:rsidRPr="00352C79" w:rsidRDefault="00352C79" w:rsidP="005B2107">
      <w:pPr>
        <w:rPr>
          <w:rFonts w:eastAsia="Times New Roman" w:cs="Arial"/>
          <w:sz w:val="24"/>
          <w:szCs w:val="24"/>
          <w:lang w:eastAsia="en-GB"/>
        </w:rPr>
      </w:pPr>
      <w:r>
        <w:rPr>
          <w:rFonts w:eastAsia="Times New Roman" w:cs="Arial"/>
          <w:b/>
          <w:sz w:val="24"/>
          <w:szCs w:val="24"/>
          <w:lang w:eastAsia="en-GB"/>
        </w:rPr>
        <w:t xml:space="preserve">             </w:t>
      </w:r>
      <w:r w:rsidR="00A4601D" w:rsidRPr="00A4601D">
        <w:rPr>
          <w:rFonts w:eastAsia="Times New Roman" w:cs="Arial"/>
          <w:bCs/>
          <w:sz w:val="24"/>
          <w:szCs w:val="24"/>
          <w:lang w:eastAsia="en-GB"/>
        </w:rPr>
        <w:t>Both f</w:t>
      </w:r>
      <w:r>
        <w:rPr>
          <w:rFonts w:eastAsia="Times New Roman" w:cs="Arial"/>
          <w:sz w:val="24"/>
          <w:szCs w:val="24"/>
          <w:lang w:eastAsia="en-GB"/>
        </w:rPr>
        <w:t>ully charged</w:t>
      </w:r>
    </w:p>
    <w:p w14:paraId="0F23941B" w14:textId="77777777" w:rsidR="005B2107" w:rsidRPr="004370CC" w:rsidRDefault="005B2107" w:rsidP="005B2107">
      <w:pPr>
        <w:spacing w:line="252" w:lineRule="auto"/>
        <w:contextualSpacing/>
        <w:rPr>
          <w:rFonts w:eastAsia="Times New Roman" w:cs="Arial"/>
          <w:sz w:val="24"/>
          <w:szCs w:val="24"/>
          <w:lang w:eastAsia="en-GB"/>
        </w:rPr>
      </w:pPr>
    </w:p>
    <w:p w14:paraId="62F57F03" w14:textId="77777777" w:rsidR="005B2107" w:rsidRPr="004370CC" w:rsidRDefault="005B2107" w:rsidP="005B2107">
      <w:pPr>
        <w:spacing w:line="252" w:lineRule="auto"/>
        <w:ind w:left="-426"/>
        <w:rPr>
          <w:rFonts w:eastAsia="Times New Roman" w:cs="Arial"/>
          <w:b/>
          <w:sz w:val="24"/>
          <w:szCs w:val="24"/>
          <w:lang w:eastAsia="en-GB"/>
        </w:rPr>
      </w:pPr>
      <w:r w:rsidRPr="004370CC">
        <w:rPr>
          <w:rFonts w:eastAsia="Times New Roman" w:cs="Arial"/>
          <w:i/>
          <w:sz w:val="24"/>
          <w:szCs w:val="24"/>
          <w:lang w:eastAsia="en-GB"/>
        </w:rPr>
        <w:t xml:space="preserve">                     </w:t>
      </w:r>
      <w:r w:rsidRPr="004370CC">
        <w:rPr>
          <w:rFonts w:eastAsia="Times New Roman" w:cs="Arial"/>
          <w:b/>
          <w:sz w:val="24"/>
          <w:szCs w:val="24"/>
          <w:lang w:eastAsia="en-GB"/>
        </w:rPr>
        <w:t>Ground Maintenance</w:t>
      </w:r>
    </w:p>
    <w:p w14:paraId="4D40AA14" w14:textId="37144196" w:rsidR="00FB4528" w:rsidRDefault="005B2107" w:rsidP="005B2107">
      <w:pPr>
        <w:ind w:left="-426"/>
        <w:rPr>
          <w:rFonts w:eastAsia="Times New Roman" w:cs="Arial"/>
          <w:sz w:val="24"/>
          <w:szCs w:val="24"/>
          <w:lang w:eastAsia="en-GB"/>
        </w:rPr>
      </w:pPr>
      <w:r>
        <w:rPr>
          <w:rFonts w:eastAsia="Times New Roman" w:cs="Arial"/>
          <w:sz w:val="24"/>
          <w:szCs w:val="24"/>
          <w:lang w:eastAsia="en-GB"/>
        </w:rPr>
        <w:t xml:space="preserve">.  </w:t>
      </w:r>
      <w:r w:rsidR="00352C79">
        <w:rPr>
          <w:rFonts w:eastAsia="Times New Roman" w:cs="Arial"/>
          <w:sz w:val="24"/>
          <w:szCs w:val="24"/>
          <w:lang w:eastAsia="en-GB"/>
        </w:rPr>
        <w:t xml:space="preserve">                  </w:t>
      </w:r>
      <w:r w:rsidR="00640938">
        <w:rPr>
          <w:rFonts w:eastAsia="Times New Roman" w:cs="Arial"/>
          <w:sz w:val="24"/>
          <w:szCs w:val="24"/>
          <w:lang w:eastAsia="en-GB"/>
        </w:rPr>
        <w:t xml:space="preserve">Some water in the ditches part way along the </w:t>
      </w:r>
      <w:r w:rsidR="00352C79">
        <w:rPr>
          <w:rFonts w:eastAsia="Times New Roman" w:cs="Arial"/>
          <w:sz w:val="24"/>
          <w:szCs w:val="24"/>
          <w:lang w:eastAsia="en-GB"/>
        </w:rPr>
        <w:t>north</w:t>
      </w:r>
      <w:r w:rsidR="005E56F8">
        <w:rPr>
          <w:rFonts w:eastAsia="Times New Roman" w:cs="Arial"/>
          <w:sz w:val="24"/>
          <w:szCs w:val="24"/>
          <w:lang w:eastAsia="en-GB"/>
        </w:rPr>
        <w:t>-</w:t>
      </w:r>
      <w:r w:rsidR="00352C79">
        <w:rPr>
          <w:rFonts w:eastAsia="Times New Roman" w:cs="Arial"/>
          <w:sz w:val="24"/>
          <w:szCs w:val="24"/>
          <w:lang w:eastAsia="en-GB"/>
        </w:rPr>
        <w:t>western corner of London Road side due to</w:t>
      </w:r>
    </w:p>
    <w:p w14:paraId="7296C329" w14:textId="77C14CA9" w:rsidR="006B3210" w:rsidRDefault="00FB4528" w:rsidP="007D7353">
      <w:pPr>
        <w:ind w:left="-426"/>
        <w:rPr>
          <w:rFonts w:eastAsia="Times New Roman" w:cs="Arial"/>
          <w:sz w:val="24"/>
          <w:szCs w:val="24"/>
          <w:lang w:eastAsia="en-GB"/>
        </w:rPr>
      </w:pPr>
      <w:r>
        <w:rPr>
          <w:rFonts w:eastAsia="Times New Roman" w:cs="Arial"/>
          <w:sz w:val="24"/>
          <w:szCs w:val="24"/>
          <w:lang w:eastAsia="en-GB"/>
        </w:rPr>
        <w:t xml:space="preserve">                    </w:t>
      </w:r>
      <w:r w:rsidR="00352C79">
        <w:rPr>
          <w:rFonts w:eastAsia="Times New Roman" w:cs="Arial"/>
          <w:sz w:val="24"/>
          <w:szCs w:val="24"/>
          <w:lang w:eastAsia="en-GB"/>
        </w:rPr>
        <w:t xml:space="preserve"> </w:t>
      </w:r>
      <w:r w:rsidR="00640938">
        <w:rPr>
          <w:rFonts w:eastAsia="Times New Roman" w:cs="Arial"/>
          <w:sz w:val="24"/>
          <w:szCs w:val="24"/>
          <w:lang w:eastAsia="en-GB"/>
        </w:rPr>
        <w:t xml:space="preserve">recent very </w:t>
      </w:r>
      <w:r w:rsidR="00352C79">
        <w:rPr>
          <w:rFonts w:eastAsia="Times New Roman" w:cs="Arial"/>
          <w:sz w:val="24"/>
          <w:szCs w:val="24"/>
          <w:lang w:eastAsia="en-GB"/>
        </w:rPr>
        <w:t xml:space="preserve">heavy rainfall. </w:t>
      </w:r>
      <w:r w:rsidR="001C31C3">
        <w:rPr>
          <w:rFonts w:eastAsia="Times New Roman" w:cs="Arial"/>
          <w:sz w:val="24"/>
          <w:szCs w:val="24"/>
          <w:lang w:eastAsia="en-GB"/>
        </w:rPr>
        <w:t xml:space="preserve">Litter cleared. </w:t>
      </w:r>
      <w:r w:rsidR="006B3210">
        <w:rPr>
          <w:rFonts w:eastAsia="Times New Roman" w:cs="Arial"/>
          <w:sz w:val="24"/>
          <w:szCs w:val="24"/>
          <w:lang w:eastAsia="en-GB"/>
        </w:rPr>
        <w:t xml:space="preserve">Contractor </w:t>
      </w:r>
      <w:r w:rsidR="005B0AE7">
        <w:rPr>
          <w:rFonts w:eastAsia="Times New Roman" w:cs="Arial"/>
          <w:sz w:val="24"/>
          <w:szCs w:val="24"/>
          <w:lang w:eastAsia="en-GB"/>
        </w:rPr>
        <w:t xml:space="preserve">Derek Collis </w:t>
      </w:r>
      <w:r w:rsidR="001C31C3">
        <w:rPr>
          <w:rFonts w:eastAsia="Times New Roman" w:cs="Arial"/>
          <w:sz w:val="24"/>
          <w:szCs w:val="24"/>
          <w:lang w:eastAsia="en-GB"/>
        </w:rPr>
        <w:t xml:space="preserve">has </w:t>
      </w:r>
      <w:r w:rsidR="006B3210">
        <w:rPr>
          <w:rFonts w:eastAsia="Times New Roman" w:cs="Arial"/>
          <w:sz w:val="24"/>
          <w:szCs w:val="24"/>
          <w:lang w:eastAsia="en-GB"/>
        </w:rPr>
        <w:t>carried out h</w:t>
      </w:r>
      <w:r w:rsidR="00060E71">
        <w:rPr>
          <w:rFonts w:eastAsia="Times New Roman" w:cs="Arial"/>
          <w:sz w:val="24"/>
          <w:szCs w:val="24"/>
          <w:lang w:eastAsia="en-GB"/>
        </w:rPr>
        <w:t>umane</w:t>
      </w:r>
    </w:p>
    <w:p w14:paraId="4ECE0678" w14:textId="5D808072" w:rsidR="00060E71" w:rsidRDefault="006B3210" w:rsidP="007D7353">
      <w:pPr>
        <w:ind w:left="-426"/>
        <w:rPr>
          <w:rFonts w:eastAsia="Times New Roman" w:cs="Arial"/>
          <w:sz w:val="24"/>
          <w:szCs w:val="24"/>
          <w:lang w:eastAsia="en-GB"/>
        </w:rPr>
      </w:pPr>
      <w:r>
        <w:rPr>
          <w:rFonts w:eastAsia="Times New Roman" w:cs="Arial"/>
          <w:sz w:val="24"/>
          <w:szCs w:val="24"/>
          <w:lang w:eastAsia="en-GB"/>
        </w:rPr>
        <w:t xml:space="preserve">                    </w:t>
      </w:r>
      <w:r w:rsidR="00060E71">
        <w:rPr>
          <w:rFonts w:eastAsia="Times New Roman" w:cs="Arial"/>
          <w:sz w:val="24"/>
          <w:szCs w:val="24"/>
          <w:lang w:eastAsia="en-GB"/>
        </w:rPr>
        <w:t xml:space="preserve"> mole repellent treatment but warned that more mole hills may appear. The clerk </w:t>
      </w:r>
    </w:p>
    <w:p w14:paraId="70566A03" w14:textId="04D0503E" w:rsidR="00060E71" w:rsidRDefault="00060E71" w:rsidP="007D7353">
      <w:pPr>
        <w:ind w:left="-426"/>
        <w:rPr>
          <w:rFonts w:eastAsia="Times New Roman" w:cs="Arial"/>
          <w:sz w:val="24"/>
          <w:szCs w:val="24"/>
          <w:lang w:eastAsia="en-GB"/>
        </w:rPr>
      </w:pPr>
      <w:r>
        <w:rPr>
          <w:rFonts w:eastAsia="Times New Roman" w:cs="Arial"/>
          <w:sz w:val="24"/>
          <w:szCs w:val="24"/>
          <w:lang w:eastAsia="en-GB"/>
        </w:rPr>
        <w:t xml:space="preserve">                     reported </w:t>
      </w:r>
      <w:r w:rsidR="0025041D">
        <w:rPr>
          <w:rFonts w:eastAsia="Times New Roman" w:cs="Arial"/>
          <w:sz w:val="24"/>
          <w:szCs w:val="24"/>
          <w:lang w:eastAsia="en-GB"/>
        </w:rPr>
        <w:t xml:space="preserve">about </w:t>
      </w:r>
      <w:r>
        <w:rPr>
          <w:rFonts w:eastAsia="Times New Roman" w:cs="Arial"/>
          <w:sz w:val="24"/>
          <w:szCs w:val="24"/>
          <w:lang w:eastAsia="en-GB"/>
        </w:rPr>
        <w:t>40 new mole hills on later inspection on 18</w:t>
      </w:r>
      <w:r w:rsidRPr="00060E71">
        <w:rPr>
          <w:rFonts w:eastAsia="Times New Roman" w:cs="Arial"/>
          <w:sz w:val="24"/>
          <w:szCs w:val="24"/>
          <w:vertAlign w:val="superscript"/>
          <w:lang w:eastAsia="en-GB"/>
        </w:rPr>
        <w:t>th</w:t>
      </w:r>
      <w:r>
        <w:rPr>
          <w:rFonts w:eastAsia="Times New Roman" w:cs="Arial"/>
          <w:sz w:val="24"/>
          <w:szCs w:val="24"/>
          <w:lang w:eastAsia="en-GB"/>
        </w:rPr>
        <w:t xml:space="preserve"> January prior to this</w:t>
      </w:r>
    </w:p>
    <w:p w14:paraId="04595C6C" w14:textId="77777777" w:rsidR="006B3210" w:rsidRDefault="00060E71" w:rsidP="007D7353">
      <w:pPr>
        <w:ind w:left="-426"/>
        <w:rPr>
          <w:rFonts w:eastAsia="Times New Roman" w:cs="Arial"/>
          <w:sz w:val="24"/>
          <w:szCs w:val="24"/>
          <w:lang w:eastAsia="en-GB"/>
        </w:rPr>
      </w:pPr>
      <w:r>
        <w:rPr>
          <w:rFonts w:eastAsia="Times New Roman" w:cs="Arial"/>
          <w:sz w:val="24"/>
          <w:szCs w:val="24"/>
          <w:lang w:eastAsia="en-GB"/>
        </w:rPr>
        <w:t xml:space="preserve">                     meeting</w:t>
      </w:r>
      <w:r w:rsidR="006B3210">
        <w:rPr>
          <w:rFonts w:eastAsia="Times New Roman" w:cs="Arial"/>
          <w:sz w:val="24"/>
          <w:szCs w:val="24"/>
          <w:lang w:eastAsia="en-GB"/>
        </w:rPr>
        <w:t>. Animal holes observed along the north hedge boundary during inspection.</w:t>
      </w:r>
    </w:p>
    <w:p w14:paraId="3C99AF80" w14:textId="77B9CE51" w:rsidR="006B3210" w:rsidRDefault="006B3210" w:rsidP="005B0AE7">
      <w:pPr>
        <w:ind w:left="-426"/>
        <w:rPr>
          <w:rFonts w:eastAsia="Times New Roman" w:cs="Arial"/>
          <w:sz w:val="24"/>
          <w:szCs w:val="24"/>
          <w:lang w:eastAsia="en-GB"/>
        </w:rPr>
      </w:pPr>
      <w:r>
        <w:rPr>
          <w:rFonts w:eastAsia="Times New Roman" w:cs="Arial"/>
          <w:sz w:val="24"/>
          <w:szCs w:val="24"/>
          <w:lang w:eastAsia="en-GB"/>
        </w:rPr>
        <w:t xml:space="preserve">                     Mr Collis wil</w:t>
      </w:r>
      <w:r w:rsidR="00060E71">
        <w:rPr>
          <w:rFonts w:eastAsia="Times New Roman" w:cs="Arial"/>
          <w:sz w:val="24"/>
          <w:szCs w:val="24"/>
          <w:lang w:eastAsia="en-GB"/>
        </w:rPr>
        <w:t xml:space="preserve">l notify the clerk when the </w:t>
      </w:r>
      <w:r>
        <w:rPr>
          <w:rFonts w:eastAsia="Times New Roman" w:cs="Arial"/>
          <w:sz w:val="24"/>
          <w:szCs w:val="24"/>
          <w:lang w:eastAsia="en-GB"/>
        </w:rPr>
        <w:t>r</w:t>
      </w:r>
      <w:r w:rsidR="00060E71">
        <w:rPr>
          <w:rFonts w:eastAsia="Times New Roman" w:cs="Arial"/>
          <w:sz w:val="24"/>
          <w:szCs w:val="24"/>
          <w:lang w:eastAsia="en-GB"/>
        </w:rPr>
        <w:t xml:space="preserve">emaining works will be </w:t>
      </w:r>
      <w:r>
        <w:rPr>
          <w:rFonts w:eastAsia="Times New Roman" w:cs="Arial"/>
          <w:sz w:val="24"/>
          <w:szCs w:val="24"/>
          <w:lang w:eastAsia="en-GB"/>
        </w:rPr>
        <w:t>c</w:t>
      </w:r>
      <w:r w:rsidR="00060E71">
        <w:rPr>
          <w:rFonts w:eastAsia="Times New Roman" w:cs="Arial"/>
          <w:sz w:val="24"/>
          <w:szCs w:val="24"/>
          <w:lang w:eastAsia="en-GB"/>
        </w:rPr>
        <w:t xml:space="preserve">arried out once the </w:t>
      </w:r>
    </w:p>
    <w:p w14:paraId="3576CA64" w14:textId="54443E2C" w:rsidR="00060E71" w:rsidRDefault="006B3210" w:rsidP="005B0AE7">
      <w:pPr>
        <w:ind w:left="-426"/>
        <w:rPr>
          <w:rFonts w:eastAsia="Times New Roman" w:cs="Arial"/>
          <w:sz w:val="24"/>
          <w:szCs w:val="24"/>
          <w:lang w:eastAsia="en-GB"/>
        </w:rPr>
      </w:pPr>
      <w:r>
        <w:rPr>
          <w:rFonts w:eastAsia="Times New Roman" w:cs="Arial"/>
          <w:sz w:val="24"/>
          <w:szCs w:val="24"/>
          <w:lang w:eastAsia="en-GB"/>
        </w:rPr>
        <w:t xml:space="preserve">                     </w:t>
      </w:r>
      <w:r w:rsidR="00060E71">
        <w:rPr>
          <w:rFonts w:eastAsia="Times New Roman" w:cs="Arial"/>
          <w:sz w:val="24"/>
          <w:szCs w:val="24"/>
          <w:lang w:eastAsia="en-GB"/>
        </w:rPr>
        <w:t>non-slip ‘Oct-Mat’ come into stock.</w:t>
      </w:r>
    </w:p>
    <w:p w14:paraId="1D4EF26D" w14:textId="4F6D76E3" w:rsidR="005B2107" w:rsidRPr="004370CC" w:rsidRDefault="00A0694F" w:rsidP="005B0AE7">
      <w:pPr>
        <w:ind w:left="-426"/>
        <w:rPr>
          <w:rFonts w:eastAsia="Times New Roman" w:cs="Arial"/>
          <w:b/>
          <w:sz w:val="24"/>
          <w:szCs w:val="24"/>
          <w:lang w:eastAsia="en-GB"/>
        </w:rPr>
      </w:pPr>
      <w:r>
        <w:rPr>
          <w:rFonts w:eastAsia="Times New Roman" w:cs="Arial"/>
          <w:sz w:val="24"/>
          <w:szCs w:val="24"/>
          <w:lang w:eastAsia="en-GB"/>
        </w:rPr>
        <w:t xml:space="preserve">. </w:t>
      </w:r>
      <w:r w:rsidR="005B2107" w:rsidRPr="004370CC">
        <w:rPr>
          <w:rFonts w:eastAsia="Times New Roman" w:cs="Arial"/>
          <w:b/>
          <w:sz w:val="24"/>
          <w:szCs w:val="24"/>
          <w:lang w:eastAsia="en-GB"/>
        </w:rPr>
        <w:t xml:space="preserve">              </w:t>
      </w:r>
    </w:p>
    <w:p w14:paraId="78B6F877" w14:textId="77107C2D" w:rsidR="005B2107" w:rsidRPr="004370CC" w:rsidRDefault="005B2107" w:rsidP="005B2107">
      <w:pPr>
        <w:spacing w:line="254" w:lineRule="auto"/>
        <w:rPr>
          <w:rFonts w:eastAsia="Times New Roman" w:cs="Arial"/>
          <w:b/>
          <w:sz w:val="24"/>
          <w:szCs w:val="24"/>
          <w:lang w:eastAsia="en-GB"/>
        </w:rPr>
      </w:pPr>
      <w:r w:rsidRPr="004370CC">
        <w:rPr>
          <w:rFonts w:eastAsia="Times New Roman" w:cs="Arial"/>
          <w:b/>
          <w:sz w:val="24"/>
          <w:szCs w:val="24"/>
          <w:lang w:eastAsia="en-GB"/>
        </w:rPr>
        <w:t xml:space="preserve">             Village Hall</w:t>
      </w:r>
    </w:p>
    <w:p w14:paraId="0B8DB5A4" w14:textId="77777777" w:rsidR="00060E71" w:rsidRDefault="005B2107" w:rsidP="00C22126">
      <w:pPr>
        <w:spacing w:line="254" w:lineRule="auto"/>
        <w:rPr>
          <w:rFonts w:eastAsia="Times New Roman" w:cs="Arial"/>
          <w:bCs/>
          <w:sz w:val="24"/>
          <w:szCs w:val="24"/>
          <w:lang w:eastAsia="en-GB"/>
        </w:rPr>
      </w:pPr>
      <w:r>
        <w:rPr>
          <w:rFonts w:eastAsia="Times New Roman" w:cs="Arial"/>
          <w:bCs/>
          <w:sz w:val="24"/>
          <w:szCs w:val="24"/>
          <w:lang w:eastAsia="en-GB"/>
        </w:rPr>
        <w:t xml:space="preserve">             </w:t>
      </w:r>
      <w:r w:rsidR="00AF7902">
        <w:rPr>
          <w:rFonts w:eastAsia="Times New Roman" w:cs="Arial"/>
          <w:bCs/>
          <w:sz w:val="24"/>
          <w:szCs w:val="24"/>
          <w:lang w:eastAsia="en-GB"/>
        </w:rPr>
        <w:t>No further flooding by MUGA light meter box</w:t>
      </w:r>
      <w:r w:rsidR="00060E71">
        <w:rPr>
          <w:rFonts w:eastAsia="Times New Roman" w:cs="Arial"/>
          <w:bCs/>
          <w:sz w:val="24"/>
          <w:szCs w:val="24"/>
          <w:lang w:eastAsia="en-GB"/>
        </w:rPr>
        <w:t>.</w:t>
      </w:r>
      <w:r w:rsidR="00AF7902">
        <w:rPr>
          <w:rFonts w:eastAsia="Times New Roman" w:cs="Arial"/>
          <w:bCs/>
          <w:sz w:val="24"/>
          <w:szCs w:val="24"/>
          <w:lang w:eastAsia="en-GB"/>
        </w:rPr>
        <w:t xml:space="preserve"> </w:t>
      </w:r>
      <w:r w:rsidR="00A4601D">
        <w:rPr>
          <w:rFonts w:eastAsia="Times New Roman" w:cs="Arial"/>
          <w:bCs/>
          <w:sz w:val="24"/>
          <w:szCs w:val="24"/>
          <w:lang w:eastAsia="en-GB"/>
        </w:rPr>
        <w:t xml:space="preserve">TJM Contractors </w:t>
      </w:r>
      <w:r w:rsidR="005261F0">
        <w:rPr>
          <w:rFonts w:eastAsia="Times New Roman" w:cs="Arial"/>
          <w:bCs/>
          <w:sz w:val="24"/>
          <w:szCs w:val="24"/>
          <w:lang w:eastAsia="en-GB"/>
        </w:rPr>
        <w:t xml:space="preserve">emailed that </w:t>
      </w:r>
      <w:r w:rsidR="00060E71">
        <w:rPr>
          <w:rFonts w:eastAsia="Times New Roman" w:cs="Arial"/>
          <w:bCs/>
          <w:sz w:val="24"/>
          <w:szCs w:val="24"/>
          <w:lang w:eastAsia="en-GB"/>
        </w:rPr>
        <w:t xml:space="preserve">they </w:t>
      </w:r>
    </w:p>
    <w:p w14:paraId="7748C321" w14:textId="77777777" w:rsidR="00060E71" w:rsidRDefault="00060E71" w:rsidP="00C22126">
      <w:pPr>
        <w:spacing w:line="254" w:lineRule="auto"/>
        <w:rPr>
          <w:rFonts w:eastAsia="Times New Roman" w:cs="Arial"/>
          <w:bCs/>
          <w:sz w:val="24"/>
          <w:szCs w:val="24"/>
          <w:lang w:eastAsia="en-GB"/>
        </w:rPr>
      </w:pPr>
      <w:r>
        <w:rPr>
          <w:rFonts w:eastAsia="Times New Roman" w:cs="Arial"/>
          <w:bCs/>
          <w:sz w:val="24"/>
          <w:szCs w:val="24"/>
          <w:lang w:eastAsia="en-GB"/>
        </w:rPr>
        <w:t xml:space="preserve">             have been </w:t>
      </w:r>
      <w:r w:rsidR="005261F0">
        <w:rPr>
          <w:rFonts w:eastAsia="Times New Roman" w:cs="Arial"/>
          <w:bCs/>
          <w:sz w:val="24"/>
          <w:szCs w:val="24"/>
          <w:lang w:eastAsia="en-GB"/>
        </w:rPr>
        <w:t xml:space="preserve">engaged by the hall committee to install </w:t>
      </w:r>
      <w:r>
        <w:rPr>
          <w:rFonts w:eastAsia="Times New Roman" w:cs="Arial"/>
          <w:bCs/>
          <w:sz w:val="24"/>
          <w:szCs w:val="24"/>
          <w:lang w:eastAsia="en-GB"/>
        </w:rPr>
        <w:t xml:space="preserve">a </w:t>
      </w:r>
      <w:r w:rsidR="004F79D5">
        <w:rPr>
          <w:rFonts w:eastAsia="Times New Roman" w:cs="Arial"/>
          <w:bCs/>
          <w:sz w:val="24"/>
          <w:szCs w:val="24"/>
          <w:lang w:eastAsia="en-GB"/>
        </w:rPr>
        <w:t xml:space="preserve">step and hand rail to Dore </w:t>
      </w:r>
    </w:p>
    <w:p w14:paraId="7E42C3A5" w14:textId="2AAD86B2" w:rsidR="005B2107" w:rsidRDefault="00060E71" w:rsidP="00C22126">
      <w:pPr>
        <w:spacing w:line="254" w:lineRule="auto"/>
        <w:rPr>
          <w:rFonts w:eastAsia="Times New Roman" w:cs="Arial"/>
          <w:bCs/>
          <w:sz w:val="24"/>
          <w:szCs w:val="24"/>
          <w:lang w:eastAsia="en-GB"/>
        </w:rPr>
      </w:pPr>
      <w:r>
        <w:rPr>
          <w:rFonts w:eastAsia="Times New Roman" w:cs="Arial"/>
          <w:bCs/>
          <w:sz w:val="24"/>
          <w:szCs w:val="24"/>
          <w:lang w:eastAsia="en-GB"/>
        </w:rPr>
        <w:t xml:space="preserve">             </w:t>
      </w:r>
      <w:r w:rsidR="004F79D5">
        <w:rPr>
          <w:rFonts w:eastAsia="Times New Roman" w:cs="Arial"/>
          <w:bCs/>
          <w:sz w:val="24"/>
          <w:szCs w:val="24"/>
          <w:lang w:eastAsia="en-GB"/>
        </w:rPr>
        <w:t xml:space="preserve">Room – works to be paid by the </w:t>
      </w:r>
      <w:r w:rsidR="005261F0">
        <w:rPr>
          <w:rFonts w:eastAsia="Times New Roman" w:cs="Arial"/>
          <w:bCs/>
          <w:sz w:val="24"/>
          <w:szCs w:val="24"/>
          <w:lang w:eastAsia="en-GB"/>
        </w:rPr>
        <w:t>hall.</w:t>
      </w:r>
    </w:p>
    <w:p w14:paraId="210151C5" w14:textId="77777777" w:rsidR="00060E71" w:rsidRDefault="00AF7902" w:rsidP="00C22126">
      <w:pPr>
        <w:spacing w:line="254" w:lineRule="auto"/>
        <w:rPr>
          <w:rFonts w:eastAsia="Times New Roman" w:cs="Arial"/>
          <w:bCs/>
          <w:sz w:val="24"/>
          <w:szCs w:val="24"/>
          <w:lang w:eastAsia="en-GB"/>
        </w:rPr>
      </w:pPr>
      <w:r>
        <w:rPr>
          <w:rFonts w:eastAsia="Times New Roman" w:cs="Arial"/>
          <w:bCs/>
          <w:sz w:val="24"/>
          <w:szCs w:val="24"/>
          <w:lang w:eastAsia="en-GB"/>
        </w:rPr>
        <w:t xml:space="preserve">             </w:t>
      </w:r>
      <w:r w:rsidR="00060E71">
        <w:rPr>
          <w:rFonts w:eastAsia="Times New Roman" w:cs="Arial"/>
          <w:bCs/>
          <w:sz w:val="24"/>
          <w:szCs w:val="24"/>
          <w:lang w:eastAsia="en-GB"/>
        </w:rPr>
        <w:t xml:space="preserve">Fencing contractor </w:t>
      </w:r>
      <w:r>
        <w:rPr>
          <w:rFonts w:eastAsia="Times New Roman" w:cs="Arial"/>
          <w:bCs/>
          <w:sz w:val="24"/>
          <w:szCs w:val="24"/>
          <w:lang w:eastAsia="en-GB"/>
        </w:rPr>
        <w:t xml:space="preserve">Nick Blunt </w:t>
      </w:r>
      <w:r w:rsidR="005261F0">
        <w:rPr>
          <w:rFonts w:eastAsia="Times New Roman" w:cs="Arial"/>
          <w:bCs/>
          <w:sz w:val="24"/>
          <w:szCs w:val="24"/>
          <w:lang w:eastAsia="en-GB"/>
        </w:rPr>
        <w:t xml:space="preserve">confirmed he will </w:t>
      </w:r>
      <w:r>
        <w:rPr>
          <w:rFonts w:eastAsia="Times New Roman" w:cs="Arial"/>
          <w:bCs/>
          <w:sz w:val="24"/>
          <w:szCs w:val="24"/>
          <w:lang w:eastAsia="en-GB"/>
        </w:rPr>
        <w:t xml:space="preserve">install handrail to the step of the </w:t>
      </w:r>
    </w:p>
    <w:p w14:paraId="02C99635" w14:textId="2BFB36A6" w:rsidR="00AF7902" w:rsidRDefault="00060E71" w:rsidP="00C22126">
      <w:pPr>
        <w:spacing w:line="254" w:lineRule="auto"/>
        <w:rPr>
          <w:rFonts w:eastAsia="Times New Roman" w:cs="Arial"/>
          <w:bCs/>
          <w:sz w:val="24"/>
          <w:szCs w:val="24"/>
          <w:lang w:eastAsia="en-GB"/>
        </w:rPr>
      </w:pPr>
      <w:r>
        <w:rPr>
          <w:rFonts w:eastAsia="Times New Roman" w:cs="Arial"/>
          <w:bCs/>
          <w:sz w:val="24"/>
          <w:szCs w:val="24"/>
          <w:lang w:eastAsia="en-GB"/>
        </w:rPr>
        <w:t xml:space="preserve">             </w:t>
      </w:r>
      <w:r w:rsidR="00AF7902">
        <w:rPr>
          <w:rFonts w:eastAsia="Times New Roman" w:cs="Arial"/>
          <w:bCs/>
          <w:sz w:val="24"/>
          <w:szCs w:val="24"/>
          <w:lang w:eastAsia="en-GB"/>
        </w:rPr>
        <w:t xml:space="preserve">rear fire exit week </w:t>
      </w:r>
      <w:r>
        <w:rPr>
          <w:rFonts w:eastAsia="Times New Roman" w:cs="Arial"/>
          <w:bCs/>
          <w:sz w:val="24"/>
          <w:szCs w:val="24"/>
          <w:lang w:eastAsia="en-GB"/>
        </w:rPr>
        <w:t>com</w:t>
      </w:r>
      <w:r w:rsidR="00AF7902">
        <w:rPr>
          <w:rFonts w:eastAsia="Times New Roman" w:cs="Arial"/>
          <w:bCs/>
          <w:sz w:val="24"/>
          <w:szCs w:val="24"/>
          <w:lang w:eastAsia="en-GB"/>
        </w:rPr>
        <w:t>mencing 1</w:t>
      </w:r>
      <w:r w:rsidR="00AF7902" w:rsidRPr="00AF7902">
        <w:rPr>
          <w:rFonts w:eastAsia="Times New Roman" w:cs="Arial"/>
          <w:bCs/>
          <w:sz w:val="24"/>
          <w:szCs w:val="24"/>
          <w:vertAlign w:val="superscript"/>
          <w:lang w:eastAsia="en-GB"/>
        </w:rPr>
        <w:t>st</w:t>
      </w:r>
      <w:r w:rsidR="00AF7902">
        <w:rPr>
          <w:rFonts w:eastAsia="Times New Roman" w:cs="Arial"/>
          <w:bCs/>
          <w:sz w:val="24"/>
          <w:szCs w:val="24"/>
          <w:lang w:eastAsia="en-GB"/>
        </w:rPr>
        <w:t xml:space="preserve"> February 2021. </w:t>
      </w:r>
    </w:p>
    <w:p w14:paraId="11D2F1FC" w14:textId="77777777" w:rsidR="005B2107" w:rsidRPr="004370CC" w:rsidRDefault="005B2107" w:rsidP="005B2107">
      <w:pPr>
        <w:spacing w:line="254" w:lineRule="auto"/>
        <w:rPr>
          <w:rFonts w:eastAsia="Times New Roman" w:cs="Arial"/>
          <w:bCs/>
          <w:sz w:val="24"/>
          <w:szCs w:val="24"/>
          <w:lang w:eastAsia="en-GB"/>
        </w:rPr>
      </w:pPr>
      <w:r>
        <w:rPr>
          <w:rFonts w:eastAsia="Times New Roman" w:cs="Arial"/>
          <w:bCs/>
          <w:sz w:val="24"/>
          <w:szCs w:val="24"/>
          <w:lang w:eastAsia="en-GB"/>
        </w:rPr>
        <w:t xml:space="preserve">          </w:t>
      </w:r>
    </w:p>
    <w:p w14:paraId="6499FC4E" w14:textId="2F06354C" w:rsidR="005B2107" w:rsidRDefault="005B2107" w:rsidP="005B2107">
      <w:pPr>
        <w:contextualSpacing/>
        <w:rPr>
          <w:rFonts w:eastAsia="Times New Roman" w:cs="Arial"/>
          <w:b/>
          <w:sz w:val="24"/>
          <w:szCs w:val="24"/>
          <w:lang w:eastAsia="en-GB"/>
        </w:rPr>
      </w:pPr>
      <w:r w:rsidRPr="004370CC">
        <w:rPr>
          <w:rFonts w:eastAsia="Times New Roman" w:cs="Arial"/>
          <w:b/>
          <w:sz w:val="24"/>
          <w:szCs w:val="24"/>
          <w:lang w:eastAsia="en-GB"/>
        </w:rPr>
        <w:t xml:space="preserve">             Fencing:</w:t>
      </w:r>
    </w:p>
    <w:p w14:paraId="3976F3E5" w14:textId="55356FFC" w:rsidR="00640938" w:rsidRDefault="00AF7902" w:rsidP="005B2107">
      <w:pPr>
        <w:contextualSpacing/>
        <w:rPr>
          <w:rFonts w:eastAsia="Times New Roman" w:cs="Arial"/>
          <w:bCs/>
          <w:sz w:val="24"/>
          <w:szCs w:val="24"/>
          <w:lang w:eastAsia="en-GB"/>
        </w:rPr>
      </w:pPr>
      <w:r w:rsidRPr="0071165D">
        <w:rPr>
          <w:rFonts w:eastAsia="Times New Roman" w:cs="Arial"/>
          <w:bCs/>
          <w:sz w:val="24"/>
          <w:szCs w:val="24"/>
          <w:lang w:eastAsia="en-GB"/>
        </w:rPr>
        <w:t xml:space="preserve">             </w:t>
      </w:r>
      <w:r w:rsidR="00060E71">
        <w:rPr>
          <w:rFonts w:eastAsia="Times New Roman" w:cs="Arial"/>
          <w:bCs/>
          <w:sz w:val="24"/>
          <w:szCs w:val="24"/>
          <w:lang w:eastAsia="en-GB"/>
        </w:rPr>
        <w:t xml:space="preserve">Contractor </w:t>
      </w:r>
      <w:r w:rsidRPr="0071165D">
        <w:rPr>
          <w:rFonts w:eastAsia="Times New Roman" w:cs="Arial"/>
          <w:bCs/>
          <w:sz w:val="24"/>
          <w:szCs w:val="24"/>
          <w:lang w:eastAsia="en-GB"/>
        </w:rPr>
        <w:t xml:space="preserve">Nick Blunt </w:t>
      </w:r>
      <w:r w:rsidR="0071165D" w:rsidRPr="0071165D">
        <w:rPr>
          <w:rFonts w:eastAsia="Times New Roman" w:cs="Arial"/>
          <w:bCs/>
          <w:sz w:val="24"/>
          <w:szCs w:val="24"/>
          <w:lang w:eastAsia="en-GB"/>
        </w:rPr>
        <w:t xml:space="preserve">confirmed he will </w:t>
      </w:r>
      <w:r w:rsidRPr="0071165D">
        <w:rPr>
          <w:rFonts w:eastAsia="Times New Roman" w:cs="Arial"/>
          <w:bCs/>
          <w:sz w:val="24"/>
          <w:szCs w:val="24"/>
          <w:lang w:eastAsia="en-GB"/>
        </w:rPr>
        <w:t xml:space="preserve">commence </w:t>
      </w:r>
      <w:r w:rsidR="00640938">
        <w:rPr>
          <w:rFonts w:eastAsia="Times New Roman" w:cs="Arial"/>
          <w:bCs/>
          <w:sz w:val="24"/>
          <w:szCs w:val="24"/>
          <w:lang w:eastAsia="en-GB"/>
        </w:rPr>
        <w:t xml:space="preserve">works for new fencing works on the </w:t>
      </w:r>
    </w:p>
    <w:p w14:paraId="1C377E27" w14:textId="1D355408" w:rsidR="00AF7902" w:rsidRPr="0071165D" w:rsidRDefault="00640938" w:rsidP="005B2107">
      <w:pPr>
        <w:contextualSpacing/>
        <w:rPr>
          <w:rFonts w:eastAsia="Times New Roman" w:cs="Arial"/>
          <w:bCs/>
          <w:sz w:val="24"/>
          <w:szCs w:val="24"/>
          <w:lang w:eastAsia="en-GB"/>
        </w:rPr>
      </w:pPr>
      <w:r>
        <w:rPr>
          <w:rFonts w:eastAsia="Times New Roman" w:cs="Arial"/>
          <w:bCs/>
          <w:sz w:val="24"/>
          <w:szCs w:val="24"/>
          <w:lang w:eastAsia="en-GB"/>
        </w:rPr>
        <w:t xml:space="preserve">             </w:t>
      </w:r>
      <w:r w:rsidR="0071165D" w:rsidRPr="0071165D">
        <w:rPr>
          <w:rFonts w:eastAsia="Times New Roman" w:cs="Arial"/>
          <w:bCs/>
          <w:sz w:val="24"/>
          <w:szCs w:val="24"/>
          <w:lang w:eastAsia="en-GB"/>
        </w:rPr>
        <w:t xml:space="preserve">Recreation Ground </w:t>
      </w:r>
      <w:r>
        <w:rPr>
          <w:rFonts w:eastAsia="Times New Roman" w:cs="Arial"/>
          <w:bCs/>
          <w:sz w:val="24"/>
          <w:szCs w:val="24"/>
          <w:lang w:eastAsia="en-GB"/>
        </w:rPr>
        <w:t>in the</w:t>
      </w:r>
      <w:r w:rsidR="00BE7970">
        <w:rPr>
          <w:rFonts w:eastAsia="Times New Roman" w:cs="Arial"/>
          <w:bCs/>
          <w:sz w:val="24"/>
          <w:szCs w:val="24"/>
          <w:lang w:eastAsia="en-GB"/>
        </w:rPr>
        <w:t xml:space="preserve"> </w:t>
      </w:r>
      <w:r w:rsidR="0071165D" w:rsidRPr="0071165D">
        <w:rPr>
          <w:rFonts w:eastAsia="Times New Roman" w:cs="Arial"/>
          <w:bCs/>
          <w:sz w:val="24"/>
          <w:szCs w:val="24"/>
          <w:lang w:eastAsia="en-GB"/>
        </w:rPr>
        <w:t xml:space="preserve">week </w:t>
      </w:r>
      <w:r w:rsidR="00E81A5E">
        <w:rPr>
          <w:rFonts w:eastAsia="Times New Roman" w:cs="Arial"/>
          <w:bCs/>
          <w:sz w:val="24"/>
          <w:szCs w:val="24"/>
          <w:lang w:eastAsia="en-GB"/>
        </w:rPr>
        <w:t>c</w:t>
      </w:r>
      <w:r w:rsidR="0071165D" w:rsidRPr="0071165D">
        <w:rPr>
          <w:rFonts w:eastAsia="Times New Roman" w:cs="Arial"/>
          <w:bCs/>
          <w:sz w:val="24"/>
          <w:szCs w:val="24"/>
          <w:lang w:eastAsia="en-GB"/>
        </w:rPr>
        <w:t>ommencing 1</w:t>
      </w:r>
      <w:r w:rsidR="0071165D" w:rsidRPr="0071165D">
        <w:rPr>
          <w:rFonts w:eastAsia="Times New Roman" w:cs="Arial"/>
          <w:bCs/>
          <w:sz w:val="24"/>
          <w:szCs w:val="24"/>
          <w:vertAlign w:val="superscript"/>
          <w:lang w:eastAsia="en-GB"/>
        </w:rPr>
        <w:t>st</w:t>
      </w:r>
      <w:r w:rsidR="0071165D" w:rsidRPr="0071165D">
        <w:rPr>
          <w:rFonts w:eastAsia="Times New Roman" w:cs="Arial"/>
          <w:bCs/>
          <w:sz w:val="24"/>
          <w:szCs w:val="24"/>
          <w:lang w:eastAsia="en-GB"/>
        </w:rPr>
        <w:t xml:space="preserve"> February 202</w:t>
      </w:r>
      <w:r w:rsidR="005261F0">
        <w:rPr>
          <w:rFonts w:eastAsia="Times New Roman" w:cs="Arial"/>
          <w:bCs/>
          <w:sz w:val="24"/>
          <w:szCs w:val="24"/>
          <w:lang w:eastAsia="en-GB"/>
        </w:rPr>
        <w:t>1</w:t>
      </w:r>
      <w:r w:rsidR="006B3210">
        <w:rPr>
          <w:rFonts w:eastAsia="Times New Roman" w:cs="Arial"/>
          <w:bCs/>
          <w:sz w:val="24"/>
          <w:szCs w:val="24"/>
          <w:lang w:eastAsia="en-GB"/>
        </w:rPr>
        <w:t>.</w:t>
      </w:r>
    </w:p>
    <w:p w14:paraId="47DF88D9" w14:textId="02B9E751" w:rsidR="005B2107" w:rsidRDefault="005B2107" w:rsidP="005B2107">
      <w:pPr>
        <w:contextualSpacing/>
        <w:rPr>
          <w:rFonts w:eastAsia="Times New Roman" w:cs="Arial"/>
          <w:bCs/>
          <w:sz w:val="24"/>
          <w:szCs w:val="24"/>
          <w:lang w:eastAsia="en-GB"/>
        </w:rPr>
      </w:pPr>
      <w:r>
        <w:rPr>
          <w:rFonts w:eastAsia="Times New Roman" w:cs="Arial"/>
          <w:bCs/>
          <w:sz w:val="24"/>
          <w:szCs w:val="24"/>
          <w:lang w:eastAsia="en-GB"/>
        </w:rPr>
        <w:t>.</w:t>
      </w:r>
    </w:p>
    <w:p w14:paraId="22B97198" w14:textId="7128D83E" w:rsidR="005B2107" w:rsidRPr="004370CC" w:rsidRDefault="005B2107" w:rsidP="005B2107">
      <w:pPr>
        <w:ind w:left="-426"/>
        <w:rPr>
          <w:rFonts w:eastAsia="Times New Roman" w:cs="Arial"/>
          <w:b/>
          <w:bCs/>
          <w:sz w:val="24"/>
          <w:szCs w:val="24"/>
          <w:lang w:eastAsia="en-GB"/>
        </w:rPr>
      </w:pPr>
      <w:r w:rsidRPr="004370CC">
        <w:rPr>
          <w:rFonts w:eastAsia="Times New Roman" w:cs="Arial"/>
          <w:sz w:val="24"/>
          <w:szCs w:val="24"/>
          <w:lang w:eastAsia="en-GB"/>
        </w:rPr>
        <w:t xml:space="preserve">                     </w:t>
      </w:r>
      <w:r w:rsidRPr="004370CC">
        <w:rPr>
          <w:rFonts w:eastAsia="Times New Roman" w:cs="Arial"/>
          <w:b/>
          <w:bCs/>
          <w:sz w:val="24"/>
          <w:szCs w:val="24"/>
          <w:lang w:eastAsia="en-GB"/>
        </w:rPr>
        <w:t>Benches</w:t>
      </w:r>
    </w:p>
    <w:p w14:paraId="65ACBE35" w14:textId="7E160656" w:rsidR="005D2C39" w:rsidRDefault="005B2107" w:rsidP="00640938">
      <w:pPr>
        <w:ind w:left="-426"/>
        <w:rPr>
          <w:rFonts w:eastAsia="Times New Roman" w:cs="Arial"/>
          <w:sz w:val="24"/>
          <w:szCs w:val="24"/>
          <w:lang w:eastAsia="en-GB"/>
        </w:rPr>
      </w:pPr>
      <w:r w:rsidRPr="004370CC">
        <w:rPr>
          <w:rFonts w:eastAsia="Times New Roman" w:cs="Arial"/>
          <w:sz w:val="24"/>
          <w:szCs w:val="24"/>
          <w:lang w:eastAsia="en-GB"/>
        </w:rPr>
        <w:t xml:space="preserve">                     </w:t>
      </w:r>
      <w:r w:rsidR="00352C79">
        <w:rPr>
          <w:rFonts w:eastAsia="Times New Roman" w:cs="Arial"/>
          <w:sz w:val="24"/>
          <w:szCs w:val="24"/>
          <w:lang w:eastAsia="en-GB"/>
        </w:rPr>
        <w:t>MUGA memorial bench repaired</w:t>
      </w:r>
      <w:r w:rsidR="004F79D5">
        <w:rPr>
          <w:rFonts w:eastAsia="Times New Roman" w:cs="Arial"/>
          <w:sz w:val="24"/>
          <w:szCs w:val="24"/>
          <w:lang w:eastAsia="en-GB"/>
        </w:rPr>
        <w:t xml:space="preserve"> </w:t>
      </w:r>
      <w:r w:rsidR="006B3210">
        <w:rPr>
          <w:rFonts w:eastAsia="Times New Roman" w:cs="Arial"/>
          <w:sz w:val="24"/>
          <w:szCs w:val="24"/>
          <w:lang w:eastAsia="en-GB"/>
        </w:rPr>
        <w:t xml:space="preserve">and wood stained </w:t>
      </w:r>
      <w:r w:rsidR="004F79D5">
        <w:rPr>
          <w:rFonts w:eastAsia="Times New Roman" w:cs="Arial"/>
          <w:sz w:val="24"/>
          <w:szCs w:val="24"/>
          <w:lang w:eastAsia="en-GB"/>
        </w:rPr>
        <w:t xml:space="preserve">by TJM Contractors. </w:t>
      </w:r>
    </w:p>
    <w:p w14:paraId="3A57F95B" w14:textId="30EBBED5" w:rsidR="005B2107" w:rsidRDefault="005B2107" w:rsidP="005B2107">
      <w:pPr>
        <w:ind w:left="-426"/>
        <w:rPr>
          <w:rFonts w:eastAsia="Times New Roman" w:cs="Arial"/>
          <w:sz w:val="24"/>
          <w:szCs w:val="24"/>
          <w:lang w:eastAsia="en-GB"/>
        </w:rPr>
      </w:pPr>
      <w:r>
        <w:rPr>
          <w:rFonts w:eastAsia="Times New Roman" w:cs="Arial"/>
          <w:sz w:val="24"/>
          <w:szCs w:val="24"/>
          <w:lang w:eastAsia="en-GB"/>
        </w:rPr>
        <w:t xml:space="preserve">. </w:t>
      </w:r>
    </w:p>
    <w:p w14:paraId="6BE42D4D" w14:textId="648AF9AD" w:rsidR="005B2107" w:rsidRDefault="005B2107" w:rsidP="005B2107">
      <w:pPr>
        <w:ind w:left="-426"/>
        <w:rPr>
          <w:rFonts w:eastAsia="Times New Roman" w:cs="Arial"/>
          <w:b/>
          <w:bCs/>
          <w:sz w:val="24"/>
          <w:szCs w:val="24"/>
          <w:lang w:eastAsia="en-GB"/>
        </w:rPr>
      </w:pPr>
      <w:r w:rsidRPr="004370CC">
        <w:rPr>
          <w:rFonts w:eastAsia="Times New Roman" w:cs="Arial"/>
          <w:b/>
          <w:bCs/>
          <w:sz w:val="24"/>
          <w:szCs w:val="24"/>
          <w:lang w:eastAsia="en-GB"/>
        </w:rPr>
        <w:t xml:space="preserve">                     Jubilee Tree</w:t>
      </w:r>
    </w:p>
    <w:p w14:paraId="11AE6DC1" w14:textId="79FC57AA" w:rsidR="00E81A5E" w:rsidRPr="00E81A5E" w:rsidRDefault="00E81A5E" w:rsidP="006B3210">
      <w:pPr>
        <w:ind w:left="-426"/>
        <w:rPr>
          <w:rFonts w:eastAsia="Times New Roman" w:cs="Arial"/>
          <w:sz w:val="24"/>
          <w:szCs w:val="24"/>
          <w:lang w:eastAsia="en-GB"/>
        </w:rPr>
      </w:pPr>
      <w:r>
        <w:rPr>
          <w:rFonts w:eastAsia="Times New Roman" w:cs="Arial"/>
          <w:b/>
          <w:bCs/>
          <w:sz w:val="24"/>
          <w:szCs w:val="24"/>
          <w:lang w:eastAsia="en-GB"/>
        </w:rPr>
        <w:t xml:space="preserve">                     </w:t>
      </w:r>
      <w:r w:rsidR="006B3210">
        <w:rPr>
          <w:rFonts w:eastAsia="Times New Roman" w:cs="Arial"/>
          <w:sz w:val="24"/>
          <w:szCs w:val="24"/>
          <w:lang w:eastAsia="en-GB"/>
        </w:rPr>
        <w:t>The dead tree has been removed by the contractor D</w:t>
      </w:r>
      <w:r w:rsidRPr="00E81A5E">
        <w:rPr>
          <w:rFonts w:eastAsia="Times New Roman" w:cs="Arial"/>
          <w:sz w:val="24"/>
          <w:szCs w:val="24"/>
          <w:lang w:eastAsia="en-GB"/>
        </w:rPr>
        <w:t xml:space="preserve">erek Collis </w:t>
      </w:r>
    </w:p>
    <w:p w14:paraId="1CF2AB43" w14:textId="77777777" w:rsidR="005B2107" w:rsidRPr="004370CC" w:rsidRDefault="005B2107" w:rsidP="005B2107">
      <w:pPr>
        <w:ind w:left="-426"/>
        <w:rPr>
          <w:rFonts w:eastAsia="Times New Roman" w:cs="Arial"/>
          <w:b/>
          <w:bCs/>
          <w:sz w:val="24"/>
          <w:szCs w:val="24"/>
          <w:lang w:eastAsia="en-GB"/>
        </w:rPr>
      </w:pPr>
      <w:r w:rsidRPr="004370CC">
        <w:rPr>
          <w:rFonts w:eastAsia="Times New Roman" w:cs="Arial"/>
          <w:sz w:val="24"/>
          <w:szCs w:val="24"/>
          <w:lang w:eastAsia="en-GB"/>
        </w:rPr>
        <w:t xml:space="preserve">                     </w:t>
      </w:r>
      <w:r w:rsidRPr="004370CC">
        <w:rPr>
          <w:rFonts w:eastAsia="Times New Roman" w:cs="Arial"/>
          <w:lang w:eastAsia="en-GB"/>
        </w:rPr>
        <w:t xml:space="preserve">          </w:t>
      </w:r>
    </w:p>
    <w:p w14:paraId="24A0F2C6" w14:textId="0EB2BCA9" w:rsidR="005B2107" w:rsidRDefault="005B2107" w:rsidP="005B2107">
      <w:pPr>
        <w:rPr>
          <w:rFonts w:eastAsia="Times New Roman" w:cs="Arial"/>
          <w:b/>
          <w:bCs/>
          <w:sz w:val="24"/>
          <w:szCs w:val="24"/>
          <w:lang w:eastAsia="en-GB"/>
        </w:rPr>
      </w:pPr>
      <w:r w:rsidRPr="004370CC">
        <w:rPr>
          <w:rFonts w:eastAsia="Times New Roman" w:cs="Arial"/>
          <w:b/>
          <w:bCs/>
          <w:sz w:val="24"/>
          <w:szCs w:val="24"/>
          <w:lang w:eastAsia="en-GB"/>
        </w:rPr>
        <w:t xml:space="preserve">             </w:t>
      </w:r>
      <w:r w:rsidR="00BA3CAC">
        <w:rPr>
          <w:rFonts w:eastAsia="Times New Roman" w:cs="Arial"/>
          <w:b/>
          <w:bCs/>
          <w:sz w:val="24"/>
          <w:szCs w:val="24"/>
          <w:lang w:eastAsia="en-GB"/>
        </w:rPr>
        <w:t xml:space="preserve"> </w:t>
      </w:r>
      <w:r w:rsidRPr="004370CC">
        <w:rPr>
          <w:rFonts w:eastAsia="Times New Roman" w:cs="Arial"/>
          <w:b/>
          <w:bCs/>
          <w:sz w:val="24"/>
          <w:szCs w:val="24"/>
          <w:lang w:eastAsia="en-GB"/>
        </w:rPr>
        <w:t>MUGA</w:t>
      </w:r>
    </w:p>
    <w:p w14:paraId="14A8F63F" w14:textId="213D09ED" w:rsidR="005A76E1" w:rsidRDefault="00BE7970" w:rsidP="005A76E1">
      <w:pPr>
        <w:rPr>
          <w:rFonts w:eastAsia="Times New Roman" w:cs="Arial"/>
          <w:bCs/>
          <w:iCs/>
          <w:color w:val="000000"/>
          <w:sz w:val="24"/>
          <w:szCs w:val="24"/>
          <w:lang w:eastAsia="en-GB"/>
        </w:rPr>
      </w:pPr>
      <w:r w:rsidRPr="0094749F">
        <w:rPr>
          <w:rFonts w:eastAsia="Times New Roman" w:cs="Arial"/>
          <w:sz w:val="24"/>
          <w:szCs w:val="24"/>
          <w:lang w:eastAsia="en-GB"/>
        </w:rPr>
        <w:t xml:space="preserve">              </w:t>
      </w:r>
      <w:r w:rsidR="0094749F" w:rsidRPr="0094749F">
        <w:rPr>
          <w:rFonts w:eastAsia="Times New Roman" w:cs="Arial"/>
          <w:sz w:val="24"/>
          <w:szCs w:val="24"/>
          <w:lang w:eastAsia="en-GB"/>
        </w:rPr>
        <w:t>T</w:t>
      </w:r>
      <w:r w:rsidR="00816CF6" w:rsidRPr="00816CF6">
        <w:rPr>
          <w:rFonts w:eastAsia="Times New Roman" w:cs="Arial"/>
          <w:sz w:val="24"/>
          <w:szCs w:val="24"/>
          <w:lang w:eastAsia="en-GB"/>
        </w:rPr>
        <w:t>he</w:t>
      </w:r>
      <w:r w:rsidR="00816CF6">
        <w:rPr>
          <w:rFonts w:eastAsia="Times New Roman" w:cs="Arial"/>
          <w:b/>
          <w:bCs/>
          <w:sz w:val="24"/>
          <w:szCs w:val="24"/>
          <w:lang w:eastAsia="en-GB"/>
        </w:rPr>
        <w:t xml:space="preserve"> </w:t>
      </w:r>
      <w:r w:rsidR="005A76E1">
        <w:rPr>
          <w:rFonts w:eastAsia="Times New Roman" w:cs="Arial"/>
          <w:bCs/>
          <w:iCs/>
          <w:color w:val="000000"/>
          <w:sz w:val="24"/>
          <w:szCs w:val="24"/>
          <w:lang w:eastAsia="en-GB"/>
        </w:rPr>
        <w:t>MUGA i</w:t>
      </w:r>
      <w:r w:rsidR="00816CF6">
        <w:rPr>
          <w:rFonts w:eastAsia="Times New Roman" w:cs="Arial"/>
          <w:bCs/>
          <w:iCs/>
          <w:color w:val="000000"/>
          <w:sz w:val="24"/>
          <w:szCs w:val="24"/>
          <w:lang w:eastAsia="en-GB"/>
        </w:rPr>
        <w:t>s closed i</w:t>
      </w:r>
      <w:r w:rsidR="005A76E1">
        <w:rPr>
          <w:rFonts w:eastAsia="Times New Roman" w:cs="Arial"/>
          <w:bCs/>
          <w:iCs/>
          <w:color w:val="000000"/>
          <w:sz w:val="24"/>
          <w:szCs w:val="24"/>
          <w:lang w:eastAsia="en-GB"/>
        </w:rPr>
        <w:t xml:space="preserve">n line with the </w:t>
      </w:r>
      <w:r w:rsidR="005A76E1" w:rsidRPr="00BE5748">
        <w:rPr>
          <w:rFonts w:eastAsia="Times New Roman" w:cs="Arial"/>
          <w:bCs/>
          <w:iCs/>
          <w:color w:val="000000"/>
          <w:sz w:val="24"/>
          <w:szCs w:val="24"/>
          <w:lang w:eastAsia="en-GB"/>
        </w:rPr>
        <w:t xml:space="preserve">Government’s </w:t>
      </w:r>
      <w:r w:rsidR="005A76E1">
        <w:rPr>
          <w:rFonts w:eastAsia="Times New Roman" w:cs="Arial"/>
          <w:bCs/>
          <w:iCs/>
          <w:color w:val="000000"/>
          <w:sz w:val="24"/>
          <w:szCs w:val="24"/>
          <w:lang w:eastAsia="en-GB"/>
        </w:rPr>
        <w:t xml:space="preserve">lockdown restrictions </w:t>
      </w:r>
    </w:p>
    <w:p w14:paraId="27DEF9FF" w14:textId="21BDB725" w:rsidR="005A76E1" w:rsidRDefault="005A76E1" w:rsidP="005A76E1">
      <w:pPr>
        <w:rPr>
          <w:rFonts w:eastAsia="Times New Roman" w:cs="Arial"/>
          <w:bCs/>
          <w:iCs/>
          <w:color w:val="000000"/>
          <w:sz w:val="24"/>
          <w:szCs w:val="24"/>
          <w:lang w:eastAsia="en-GB"/>
        </w:rPr>
      </w:pPr>
      <w:r>
        <w:rPr>
          <w:rFonts w:eastAsia="Times New Roman" w:cs="Arial"/>
          <w:bCs/>
          <w:iCs/>
          <w:color w:val="000000"/>
          <w:sz w:val="24"/>
          <w:szCs w:val="24"/>
          <w:lang w:eastAsia="en-GB"/>
        </w:rPr>
        <w:t xml:space="preserve">              announced 4</w:t>
      </w:r>
      <w:r w:rsidRPr="00BE5748">
        <w:rPr>
          <w:rFonts w:eastAsia="Times New Roman" w:cs="Arial"/>
          <w:bCs/>
          <w:iCs/>
          <w:color w:val="000000"/>
          <w:sz w:val="24"/>
          <w:szCs w:val="24"/>
          <w:vertAlign w:val="superscript"/>
          <w:lang w:eastAsia="en-GB"/>
        </w:rPr>
        <w:t>th</w:t>
      </w:r>
      <w:r>
        <w:rPr>
          <w:rFonts w:eastAsia="Times New Roman" w:cs="Arial"/>
          <w:bCs/>
          <w:iCs/>
          <w:color w:val="000000"/>
          <w:sz w:val="24"/>
          <w:szCs w:val="24"/>
          <w:lang w:eastAsia="en-GB"/>
        </w:rPr>
        <w:t xml:space="preserve"> January </w:t>
      </w:r>
      <w:r w:rsidR="00875773">
        <w:rPr>
          <w:rFonts w:eastAsia="Times New Roman" w:cs="Arial"/>
          <w:bCs/>
          <w:iCs/>
          <w:color w:val="000000"/>
          <w:sz w:val="24"/>
          <w:szCs w:val="24"/>
          <w:lang w:eastAsia="en-GB"/>
        </w:rPr>
        <w:t xml:space="preserve">that </w:t>
      </w:r>
      <w:r>
        <w:rPr>
          <w:rFonts w:eastAsia="Times New Roman" w:cs="Arial"/>
          <w:bCs/>
          <w:iCs/>
          <w:color w:val="000000"/>
          <w:sz w:val="24"/>
          <w:szCs w:val="24"/>
          <w:lang w:eastAsia="en-GB"/>
        </w:rPr>
        <w:t xml:space="preserve">tennis courts and outside sports courts </w:t>
      </w:r>
      <w:r w:rsidR="00875773">
        <w:rPr>
          <w:rFonts w:eastAsia="Times New Roman" w:cs="Arial"/>
          <w:bCs/>
          <w:iCs/>
          <w:color w:val="000000"/>
          <w:sz w:val="24"/>
          <w:szCs w:val="24"/>
          <w:lang w:eastAsia="en-GB"/>
        </w:rPr>
        <w:t xml:space="preserve">must close </w:t>
      </w:r>
      <w:r>
        <w:rPr>
          <w:rFonts w:eastAsia="Times New Roman" w:cs="Arial"/>
          <w:bCs/>
          <w:iCs/>
          <w:color w:val="000000"/>
          <w:sz w:val="24"/>
          <w:szCs w:val="24"/>
          <w:lang w:eastAsia="en-GB"/>
        </w:rPr>
        <w:t xml:space="preserve">with </w:t>
      </w:r>
    </w:p>
    <w:p w14:paraId="1EBBEE59" w14:textId="1FB5F40D" w:rsidR="006B3210" w:rsidRDefault="005A76E1" w:rsidP="005A76E1">
      <w:pPr>
        <w:rPr>
          <w:rFonts w:eastAsia="Times New Roman" w:cs="Arial"/>
          <w:bCs/>
          <w:iCs/>
          <w:color w:val="000000"/>
          <w:sz w:val="24"/>
          <w:szCs w:val="24"/>
          <w:lang w:eastAsia="en-GB"/>
        </w:rPr>
      </w:pPr>
      <w:r>
        <w:rPr>
          <w:rFonts w:eastAsia="Times New Roman" w:cs="Arial"/>
          <w:bCs/>
          <w:iCs/>
          <w:color w:val="000000"/>
          <w:sz w:val="24"/>
          <w:szCs w:val="24"/>
          <w:lang w:eastAsia="en-GB"/>
        </w:rPr>
        <w:t xml:space="preserve">              immediate effect. </w:t>
      </w:r>
      <w:r w:rsidR="006B3210">
        <w:rPr>
          <w:rFonts w:eastAsia="Times New Roman" w:cs="Arial"/>
          <w:bCs/>
          <w:iCs/>
          <w:color w:val="000000"/>
          <w:sz w:val="24"/>
          <w:szCs w:val="24"/>
          <w:lang w:eastAsia="en-GB"/>
        </w:rPr>
        <w:t xml:space="preserve">Correspondence from 3 residents requesting that the MUGA </w:t>
      </w:r>
    </w:p>
    <w:p w14:paraId="30D93B4F" w14:textId="77777777" w:rsidR="003F629A" w:rsidRDefault="006B3210" w:rsidP="005A76E1">
      <w:pPr>
        <w:rPr>
          <w:rFonts w:eastAsia="Times New Roman" w:cs="Arial"/>
          <w:bCs/>
          <w:iCs/>
          <w:color w:val="000000"/>
          <w:sz w:val="24"/>
          <w:szCs w:val="24"/>
          <w:lang w:eastAsia="en-GB"/>
        </w:rPr>
      </w:pPr>
      <w:r>
        <w:rPr>
          <w:rFonts w:eastAsia="Times New Roman" w:cs="Arial"/>
          <w:bCs/>
          <w:iCs/>
          <w:color w:val="000000"/>
          <w:sz w:val="24"/>
          <w:szCs w:val="24"/>
          <w:lang w:eastAsia="en-GB"/>
        </w:rPr>
        <w:t xml:space="preserve">              is kept open and the clerk’s response was circulated. Members </w:t>
      </w:r>
      <w:r w:rsidR="003F629A" w:rsidRPr="00BA3CAC">
        <w:rPr>
          <w:rFonts w:eastAsia="Times New Roman" w:cs="Arial"/>
          <w:b/>
          <w:iCs/>
          <w:color w:val="000000"/>
          <w:sz w:val="24"/>
          <w:szCs w:val="24"/>
          <w:lang w:eastAsia="en-GB"/>
        </w:rPr>
        <w:t>RESOLVED</w:t>
      </w:r>
      <w:r w:rsidR="003F629A">
        <w:rPr>
          <w:rFonts w:eastAsia="Times New Roman" w:cs="Arial"/>
          <w:bCs/>
          <w:iCs/>
          <w:color w:val="000000"/>
          <w:sz w:val="24"/>
          <w:szCs w:val="24"/>
          <w:lang w:eastAsia="en-GB"/>
        </w:rPr>
        <w:t xml:space="preserve"> to </w:t>
      </w:r>
    </w:p>
    <w:p w14:paraId="6394121C" w14:textId="07F8DAD9" w:rsidR="003F629A" w:rsidRDefault="003F629A" w:rsidP="005A76E1">
      <w:pPr>
        <w:rPr>
          <w:rFonts w:eastAsia="Times New Roman" w:cs="Arial"/>
          <w:bCs/>
          <w:iCs/>
          <w:color w:val="000000"/>
          <w:sz w:val="24"/>
          <w:szCs w:val="24"/>
          <w:lang w:eastAsia="en-GB"/>
        </w:rPr>
      </w:pPr>
      <w:r>
        <w:rPr>
          <w:rFonts w:eastAsia="Times New Roman" w:cs="Arial"/>
          <w:bCs/>
          <w:iCs/>
          <w:color w:val="000000"/>
          <w:sz w:val="24"/>
          <w:szCs w:val="24"/>
          <w:lang w:eastAsia="en-GB"/>
        </w:rPr>
        <w:t xml:space="preserve">              endorse the action of the clerk </w:t>
      </w:r>
      <w:r w:rsidR="00BA3CAC">
        <w:rPr>
          <w:rFonts w:eastAsia="Times New Roman" w:cs="Arial"/>
          <w:bCs/>
          <w:iCs/>
          <w:color w:val="000000"/>
          <w:sz w:val="24"/>
          <w:szCs w:val="24"/>
          <w:lang w:eastAsia="en-GB"/>
        </w:rPr>
        <w:t xml:space="preserve">in making it safe. </w:t>
      </w:r>
      <w:r>
        <w:rPr>
          <w:rFonts w:eastAsia="Times New Roman" w:cs="Arial"/>
          <w:bCs/>
          <w:iCs/>
          <w:color w:val="000000"/>
          <w:sz w:val="24"/>
          <w:szCs w:val="24"/>
          <w:lang w:eastAsia="en-GB"/>
        </w:rPr>
        <w:t xml:space="preserve">They </w:t>
      </w:r>
      <w:r w:rsidR="00BA3CAC">
        <w:rPr>
          <w:rFonts w:eastAsia="Times New Roman" w:cs="Arial"/>
          <w:bCs/>
          <w:iCs/>
          <w:color w:val="000000"/>
          <w:sz w:val="24"/>
          <w:szCs w:val="24"/>
          <w:lang w:eastAsia="en-GB"/>
        </w:rPr>
        <w:t xml:space="preserve">further </w:t>
      </w:r>
      <w:r>
        <w:rPr>
          <w:rFonts w:eastAsia="Times New Roman" w:cs="Arial"/>
          <w:bCs/>
          <w:iCs/>
          <w:color w:val="000000"/>
          <w:sz w:val="24"/>
          <w:szCs w:val="24"/>
          <w:lang w:eastAsia="en-GB"/>
        </w:rPr>
        <w:t>noted a</w:t>
      </w:r>
      <w:r w:rsidR="00D53369">
        <w:rPr>
          <w:rFonts w:eastAsia="Times New Roman" w:cs="Arial"/>
          <w:bCs/>
          <w:iCs/>
          <w:color w:val="000000"/>
          <w:sz w:val="24"/>
          <w:szCs w:val="24"/>
          <w:lang w:eastAsia="en-GB"/>
        </w:rPr>
        <w:t xml:space="preserve">dvice from </w:t>
      </w:r>
    </w:p>
    <w:p w14:paraId="6F6029E2" w14:textId="77777777" w:rsidR="003F629A" w:rsidRDefault="003F629A" w:rsidP="00D53369">
      <w:pPr>
        <w:rPr>
          <w:rFonts w:eastAsia="Times New Roman" w:cs="Arial"/>
          <w:bCs/>
          <w:iCs/>
          <w:color w:val="000000"/>
          <w:sz w:val="24"/>
          <w:szCs w:val="24"/>
          <w:lang w:eastAsia="en-GB"/>
        </w:rPr>
      </w:pPr>
      <w:r>
        <w:rPr>
          <w:rFonts w:eastAsia="Times New Roman" w:cs="Arial"/>
          <w:bCs/>
          <w:iCs/>
          <w:color w:val="000000"/>
          <w:sz w:val="24"/>
          <w:szCs w:val="24"/>
          <w:lang w:eastAsia="en-GB"/>
        </w:rPr>
        <w:t xml:space="preserve">              </w:t>
      </w:r>
      <w:r w:rsidR="00D53369">
        <w:rPr>
          <w:rFonts w:eastAsia="Times New Roman" w:cs="Arial"/>
          <w:bCs/>
          <w:iCs/>
          <w:color w:val="000000"/>
          <w:sz w:val="24"/>
          <w:szCs w:val="24"/>
          <w:lang w:eastAsia="en-GB"/>
        </w:rPr>
        <w:t>Horsham District Council on the required closure</w:t>
      </w:r>
      <w:r>
        <w:rPr>
          <w:rFonts w:eastAsia="Times New Roman" w:cs="Arial"/>
          <w:bCs/>
          <w:iCs/>
          <w:color w:val="000000"/>
          <w:sz w:val="24"/>
          <w:szCs w:val="24"/>
          <w:lang w:eastAsia="en-GB"/>
        </w:rPr>
        <w:t xml:space="preserve"> and an email response from </w:t>
      </w:r>
    </w:p>
    <w:p w14:paraId="547FA5BD" w14:textId="35A16C46" w:rsidR="00D53369" w:rsidRPr="007B57C9" w:rsidRDefault="003F629A" w:rsidP="003F629A">
      <w:pPr>
        <w:rPr>
          <w:rFonts w:eastAsia="Times New Roman" w:cs="Arial"/>
          <w:bCs/>
          <w:sz w:val="24"/>
          <w:szCs w:val="24"/>
          <w:lang w:eastAsia="en-GB"/>
        </w:rPr>
      </w:pPr>
      <w:r>
        <w:rPr>
          <w:rFonts w:eastAsia="Times New Roman" w:cs="Arial"/>
          <w:bCs/>
          <w:iCs/>
          <w:color w:val="000000"/>
          <w:sz w:val="24"/>
          <w:szCs w:val="24"/>
          <w:lang w:eastAsia="en-GB"/>
        </w:rPr>
        <w:t xml:space="preserve">              local HDC ward Cllr </w:t>
      </w:r>
      <w:r w:rsidR="00D53369">
        <w:rPr>
          <w:rFonts w:eastAsia="Times New Roman" w:cs="Arial"/>
          <w:bCs/>
          <w:iCs/>
          <w:color w:val="000000"/>
          <w:sz w:val="24"/>
          <w:szCs w:val="24"/>
          <w:lang w:eastAsia="en-GB"/>
        </w:rPr>
        <w:t xml:space="preserve">Jim </w:t>
      </w:r>
      <w:proofErr w:type="spellStart"/>
      <w:r>
        <w:rPr>
          <w:rFonts w:eastAsia="Times New Roman" w:cs="Arial"/>
          <w:bCs/>
          <w:iCs/>
          <w:color w:val="000000"/>
          <w:sz w:val="24"/>
          <w:szCs w:val="24"/>
          <w:lang w:eastAsia="en-GB"/>
        </w:rPr>
        <w:t>Sanson</w:t>
      </w:r>
      <w:proofErr w:type="spellEnd"/>
      <w:r w:rsidR="00BA3CAC">
        <w:rPr>
          <w:rFonts w:eastAsia="Times New Roman" w:cs="Arial"/>
          <w:bCs/>
          <w:iCs/>
          <w:color w:val="000000"/>
          <w:sz w:val="24"/>
          <w:szCs w:val="24"/>
          <w:lang w:eastAsia="en-GB"/>
        </w:rPr>
        <w:t xml:space="preserve"> thanking the clerk</w:t>
      </w:r>
      <w:r>
        <w:rPr>
          <w:rFonts w:eastAsia="Times New Roman" w:cs="Arial"/>
          <w:bCs/>
          <w:iCs/>
          <w:color w:val="000000"/>
          <w:sz w:val="24"/>
          <w:szCs w:val="24"/>
          <w:lang w:eastAsia="en-GB"/>
        </w:rPr>
        <w:t>.</w:t>
      </w:r>
    </w:p>
    <w:p w14:paraId="29CFEDBC" w14:textId="77777777" w:rsidR="005A76E1" w:rsidRDefault="005B2107" w:rsidP="005B2107">
      <w:pPr>
        <w:spacing w:line="252" w:lineRule="auto"/>
        <w:ind w:left="-426"/>
        <w:rPr>
          <w:rFonts w:eastAsia="Times New Roman" w:cs="Arial"/>
          <w:b/>
          <w:sz w:val="24"/>
          <w:szCs w:val="24"/>
          <w:lang w:eastAsia="en-GB"/>
        </w:rPr>
      </w:pPr>
      <w:r>
        <w:rPr>
          <w:rFonts w:eastAsia="Times New Roman" w:cs="Arial"/>
          <w:b/>
          <w:sz w:val="24"/>
          <w:szCs w:val="24"/>
          <w:lang w:eastAsia="en-GB"/>
        </w:rPr>
        <w:t xml:space="preserve">                     </w:t>
      </w:r>
    </w:p>
    <w:p w14:paraId="71372B71" w14:textId="45BFD162" w:rsidR="005B2107" w:rsidRDefault="005A76E1" w:rsidP="005B2107">
      <w:pPr>
        <w:spacing w:line="252" w:lineRule="auto"/>
        <w:ind w:left="-426"/>
        <w:rPr>
          <w:rFonts w:eastAsia="Times New Roman" w:cs="Arial"/>
          <w:b/>
          <w:bCs/>
          <w:sz w:val="24"/>
          <w:szCs w:val="24"/>
          <w:lang w:eastAsia="en-GB"/>
        </w:rPr>
      </w:pPr>
      <w:r>
        <w:rPr>
          <w:rFonts w:eastAsia="Times New Roman" w:cs="Arial"/>
          <w:b/>
          <w:sz w:val="24"/>
          <w:szCs w:val="24"/>
          <w:lang w:eastAsia="en-GB"/>
        </w:rPr>
        <w:lastRenderedPageBreak/>
        <w:t xml:space="preserve">                    </w:t>
      </w:r>
      <w:r w:rsidR="005B2107">
        <w:rPr>
          <w:rFonts w:eastAsia="Times New Roman" w:cs="Arial"/>
          <w:b/>
          <w:sz w:val="24"/>
          <w:szCs w:val="24"/>
          <w:lang w:eastAsia="en-GB"/>
        </w:rPr>
        <w:t xml:space="preserve"> </w:t>
      </w:r>
      <w:r w:rsidR="005B2107" w:rsidRPr="004370CC">
        <w:rPr>
          <w:rFonts w:eastAsia="Times New Roman" w:cs="Arial"/>
          <w:b/>
          <w:bCs/>
          <w:sz w:val="24"/>
          <w:szCs w:val="24"/>
          <w:lang w:eastAsia="en-GB"/>
        </w:rPr>
        <w:t>Children’s Play Area</w:t>
      </w:r>
    </w:p>
    <w:p w14:paraId="3E7218D8" w14:textId="77777777" w:rsidR="0099634E" w:rsidRDefault="00816CF6" w:rsidP="00816CF6">
      <w:pPr>
        <w:rPr>
          <w:rFonts w:eastAsia="Times New Roman" w:cs="Arial"/>
          <w:bCs/>
          <w:iCs/>
          <w:color w:val="000000"/>
          <w:sz w:val="24"/>
          <w:szCs w:val="24"/>
          <w:lang w:eastAsia="en-GB"/>
        </w:rPr>
      </w:pPr>
      <w:r>
        <w:rPr>
          <w:rFonts w:eastAsia="Times New Roman" w:cs="Arial"/>
          <w:bCs/>
          <w:iCs/>
          <w:color w:val="000000"/>
          <w:sz w:val="24"/>
          <w:szCs w:val="24"/>
          <w:lang w:eastAsia="en-GB"/>
        </w:rPr>
        <w:t xml:space="preserve">             </w:t>
      </w:r>
    </w:p>
    <w:p w14:paraId="79C0C5B3" w14:textId="2EBC418D" w:rsidR="0099634E" w:rsidRDefault="0099634E" w:rsidP="00816CF6">
      <w:pPr>
        <w:rPr>
          <w:rFonts w:eastAsia="Times New Roman" w:cs="Arial"/>
          <w:bCs/>
          <w:iCs/>
          <w:color w:val="000000"/>
          <w:sz w:val="24"/>
          <w:szCs w:val="24"/>
          <w:lang w:eastAsia="en-GB"/>
        </w:rPr>
      </w:pPr>
      <w:r w:rsidRPr="00BA3CAC">
        <w:rPr>
          <w:rFonts w:eastAsia="Times New Roman" w:cs="Arial"/>
          <w:bCs/>
          <w:iCs/>
          <w:color w:val="000000"/>
          <w:sz w:val="24"/>
          <w:szCs w:val="24"/>
          <w:lang w:eastAsia="en-GB"/>
        </w:rPr>
        <w:t xml:space="preserve">             </w:t>
      </w:r>
      <w:r w:rsidRPr="00BA3CAC">
        <w:rPr>
          <w:rFonts w:eastAsia="Times New Roman" w:cs="Arial"/>
          <w:bCs/>
          <w:iCs/>
          <w:color w:val="000000"/>
          <w:sz w:val="24"/>
          <w:szCs w:val="24"/>
          <w:u w:val="single"/>
          <w:lang w:eastAsia="en-GB"/>
        </w:rPr>
        <w:t xml:space="preserve">Safe use in </w:t>
      </w:r>
      <w:proofErr w:type="spellStart"/>
      <w:r w:rsidRPr="00BA3CAC">
        <w:rPr>
          <w:rFonts w:eastAsia="Times New Roman" w:cs="Arial"/>
          <w:bCs/>
          <w:iCs/>
          <w:color w:val="000000"/>
          <w:sz w:val="24"/>
          <w:szCs w:val="24"/>
          <w:u w:val="single"/>
          <w:lang w:eastAsia="en-GB"/>
        </w:rPr>
        <w:t>Covid</w:t>
      </w:r>
      <w:proofErr w:type="spellEnd"/>
      <w:r w:rsidRPr="00BA3CAC">
        <w:rPr>
          <w:rFonts w:eastAsia="Times New Roman" w:cs="Arial"/>
          <w:bCs/>
          <w:iCs/>
          <w:color w:val="000000"/>
          <w:sz w:val="24"/>
          <w:szCs w:val="24"/>
          <w:u w:val="single"/>
          <w:lang w:eastAsia="en-GB"/>
        </w:rPr>
        <w:t xml:space="preserve"> Lockdown</w:t>
      </w:r>
      <w:r>
        <w:rPr>
          <w:rFonts w:eastAsia="Times New Roman" w:cs="Arial"/>
          <w:bCs/>
          <w:iCs/>
          <w:color w:val="000000"/>
          <w:sz w:val="24"/>
          <w:szCs w:val="24"/>
          <w:lang w:eastAsia="en-GB"/>
        </w:rPr>
        <w:t>: The cl</w:t>
      </w:r>
      <w:r w:rsidR="00816CF6">
        <w:rPr>
          <w:rFonts w:eastAsia="Times New Roman" w:cs="Arial"/>
          <w:bCs/>
          <w:iCs/>
          <w:color w:val="000000"/>
          <w:sz w:val="24"/>
          <w:szCs w:val="24"/>
          <w:lang w:eastAsia="en-GB"/>
        </w:rPr>
        <w:t xml:space="preserve">erk has followed the Council’s instructions on </w:t>
      </w:r>
    </w:p>
    <w:p w14:paraId="5F4781C9" w14:textId="2406E3DC" w:rsidR="0099634E" w:rsidRDefault="0099634E" w:rsidP="00816CF6">
      <w:pPr>
        <w:rPr>
          <w:rFonts w:eastAsia="Times New Roman" w:cs="Arial"/>
          <w:bCs/>
          <w:iCs/>
          <w:color w:val="000000"/>
          <w:sz w:val="24"/>
          <w:szCs w:val="24"/>
          <w:lang w:eastAsia="en-GB"/>
        </w:rPr>
      </w:pPr>
      <w:r>
        <w:rPr>
          <w:rFonts w:eastAsia="Times New Roman" w:cs="Arial"/>
          <w:bCs/>
          <w:iCs/>
          <w:color w:val="000000"/>
          <w:sz w:val="24"/>
          <w:szCs w:val="24"/>
          <w:lang w:eastAsia="en-GB"/>
        </w:rPr>
        <w:t xml:space="preserve">             </w:t>
      </w:r>
      <w:r w:rsidR="00816CF6">
        <w:rPr>
          <w:rFonts w:eastAsia="Times New Roman" w:cs="Arial"/>
          <w:bCs/>
          <w:iCs/>
          <w:color w:val="000000"/>
          <w:sz w:val="24"/>
          <w:szCs w:val="24"/>
          <w:lang w:eastAsia="en-GB"/>
        </w:rPr>
        <w:t>displaying n</w:t>
      </w:r>
      <w:r w:rsidR="00816CF6" w:rsidRPr="00BE5748">
        <w:rPr>
          <w:rFonts w:eastAsia="Times New Roman" w:cs="Arial"/>
          <w:bCs/>
          <w:iCs/>
          <w:color w:val="000000"/>
          <w:sz w:val="24"/>
          <w:szCs w:val="24"/>
          <w:lang w:eastAsia="en-GB"/>
        </w:rPr>
        <w:t xml:space="preserve">otices </w:t>
      </w:r>
      <w:r w:rsidR="00EF3AD4">
        <w:rPr>
          <w:rFonts w:eastAsia="Times New Roman" w:cs="Arial"/>
          <w:bCs/>
          <w:iCs/>
          <w:color w:val="000000"/>
          <w:sz w:val="24"/>
          <w:szCs w:val="24"/>
          <w:lang w:eastAsia="en-GB"/>
        </w:rPr>
        <w:t xml:space="preserve">for the </w:t>
      </w:r>
      <w:r w:rsidR="00816CF6">
        <w:rPr>
          <w:rFonts w:eastAsia="Times New Roman" w:cs="Arial"/>
          <w:bCs/>
          <w:iCs/>
          <w:color w:val="000000"/>
          <w:sz w:val="24"/>
          <w:szCs w:val="24"/>
          <w:lang w:eastAsia="en-GB"/>
        </w:rPr>
        <w:t>safe use of</w:t>
      </w:r>
      <w:r>
        <w:rPr>
          <w:rFonts w:eastAsia="Times New Roman" w:cs="Arial"/>
          <w:bCs/>
          <w:iCs/>
          <w:color w:val="000000"/>
          <w:sz w:val="24"/>
          <w:szCs w:val="24"/>
          <w:lang w:eastAsia="en-GB"/>
        </w:rPr>
        <w:t xml:space="preserve"> t</w:t>
      </w:r>
      <w:r w:rsidR="00816CF6">
        <w:rPr>
          <w:rFonts w:eastAsia="Times New Roman" w:cs="Arial"/>
          <w:bCs/>
          <w:iCs/>
          <w:color w:val="000000"/>
          <w:sz w:val="24"/>
          <w:szCs w:val="24"/>
          <w:lang w:eastAsia="en-GB"/>
        </w:rPr>
        <w:t xml:space="preserve">he Play Area in line with the Government’s </w:t>
      </w:r>
    </w:p>
    <w:p w14:paraId="5617002A" w14:textId="09296C0D" w:rsidR="0099634E" w:rsidRDefault="0099634E" w:rsidP="00816CF6">
      <w:pPr>
        <w:rPr>
          <w:rFonts w:eastAsia="Times New Roman" w:cs="Arial"/>
          <w:bCs/>
          <w:iCs/>
          <w:color w:val="000000"/>
          <w:sz w:val="24"/>
          <w:szCs w:val="24"/>
          <w:lang w:eastAsia="en-GB"/>
        </w:rPr>
      </w:pPr>
      <w:r>
        <w:rPr>
          <w:rFonts w:eastAsia="Times New Roman" w:cs="Arial"/>
          <w:bCs/>
          <w:iCs/>
          <w:color w:val="000000"/>
          <w:sz w:val="24"/>
          <w:szCs w:val="24"/>
          <w:lang w:eastAsia="en-GB"/>
        </w:rPr>
        <w:t xml:space="preserve">             </w:t>
      </w:r>
      <w:r w:rsidR="00816CF6">
        <w:rPr>
          <w:rFonts w:eastAsia="Times New Roman" w:cs="Arial"/>
          <w:bCs/>
          <w:iCs/>
          <w:color w:val="000000"/>
          <w:sz w:val="24"/>
          <w:szCs w:val="24"/>
          <w:lang w:eastAsia="en-GB"/>
        </w:rPr>
        <w:t xml:space="preserve">lockdown </w:t>
      </w:r>
      <w:r>
        <w:rPr>
          <w:rFonts w:eastAsia="Times New Roman" w:cs="Arial"/>
          <w:bCs/>
          <w:iCs/>
          <w:color w:val="000000"/>
          <w:sz w:val="24"/>
          <w:szCs w:val="24"/>
          <w:lang w:eastAsia="en-GB"/>
        </w:rPr>
        <w:t>coronavirus/Covid-19</w:t>
      </w:r>
      <w:r w:rsidR="00816CF6">
        <w:rPr>
          <w:rFonts w:eastAsia="Times New Roman" w:cs="Arial"/>
          <w:bCs/>
          <w:iCs/>
          <w:color w:val="000000"/>
          <w:sz w:val="24"/>
          <w:szCs w:val="24"/>
          <w:lang w:eastAsia="en-GB"/>
        </w:rPr>
        <w:t xml:space="preserve"> restrictions</w:t>
      </w:r>
      <w:r w:rsidR="00EF3AD4">
        <w:rPr>
          <w:rFonts w:eastAsia="Times New Roman" w:cs="Arial"/>
          <w:bCs/>
          <w:iCs/>
          <w:color w:val="000000"/>
          <w:sz w:val="24"/>
          <w:szCs w:val="24"/>
          <w:lang w:eastAsia="en-GB"/>
        </w:rPr>
        <w:t xml:space="preserve"> (a</w:t>
      </w:r>
      <w:r w:rsidR="00816CF6">
        <w:rPr>
          <w:rFonts w:eastAsia="Times New Roman" w:cs="Arial"/>
          <w:bCs/>
          <w:iCs/>
          <w:color w:val="000000"/>
          <w:sz w:val="24"/>
          <w:szCs w:val="24"/>
          <w:lang w:eastAsia="en-GB"/>
        </w:rPr>
        <w:t>nnounced 4</w:t>
      </w:r>
      <w:r w:rsidR="00816CF6" w:rsidRPr="00816CF6">
        <w:rPr>
          <w:rFonts w:eastAsia="Times New Roman" w:cs="Arial"/>
          <w:bCs/>
          <w:iCs/>
          <w:color w:val="000000"/>
          <w:sz w:val="24"/>
          <w:szCs w:val="24"/>
          <w:vertAlign w:val="superscript"/>
          <w:lang w:eastAsia="en-GB"/>
        </w:rPr>
        <w:t>th</w:t>
      </w:r>
      <w:r w:rsidR="00816CF6">
        <w:rPr>
          <w:rFonts w:eastAsia="Times New Roman" w:cs="Arial"/>
          <w:bCs/>
          <w:iCs/>
          <w:color w:val="000000"/>
          <w:sz w:val="24"/>
          <w:szCs w:val="24"/>
          <w:lang w:eastAsia="en-GB"/>
        </w:rPr>
        <w:t xml:space="preserve"> January</w:t>
      </w:r>
      <w:r w:rsidR="00EF3AD4">
        <w:rPr>
          <w:rFonts w:eastAsia="Times New Roman" w:cs="Arial"/>
          <w:bCs/>
          <w:iCs/>
          <w:color w:val="000000"/>
          <w:sz w:val="24"/>
          <w:szCs w:val="24"/>
          <w:lang w:eastAsia="en-GB"/>
        </w:rPr>
        <w:t xml:space="preserve">). These are on </w:t>
      </w:r>
    </w:p>
    <w:p w14:paraId="07C3AEBC" w14:textId="444FE86F" w:rsidR="00816CF6" w:rsidRDefault="0099634E" w:rsidP="00EF3AD4">
      <w:pPr>
        <w:rPr>
          <w:rFonts w:eastAsia="Times New Roman" w:cs="Arial"/>
          <w:bCs/>
          <w:iCs/>
          <w:color w:val="000000"/>
          <w:sz w:val="24"/>
          <w:szCs w:val="24"/>
          <w:lang w:eastAsia="en-GB"/>
        </w:rPr>
      </w:pPr>
      <w:r>
        <w:rPr>
          <w:rFonts w:eastAsia="Times New Roman" w:cs="Arial"/>
          <w:bCs/>
          <w:iCs/>
          <w:color w:val="000000"/>
          <w:sz w:val="24"/>
          <w:szCs w:val="24"/>
          <w:lang w:eastAsia="en-GB"/>
        </w:rPr>
        <w:t xml:space="preserve">             </w:t>
      </w:r>
      <w:r w:rsidR="00EF3AD4">
        <w:rPr>
          <w:rFonts w:eastAsia="Times New Roman" w:cs="Arial"/>
          <w:bCs/>
          <w:iCs/>
          <w:color w:val="000000"/>
          <w:sz w:val="24"/>
          <w:szCs w:val="24"/>
          <w:lang w:eastAsia="en-GB"/>
        </w:rPr>
        <w:t xml:space="preserve">the gates and also published </w:t>
      </w:r>
      <w:r w:rsidR="00816CF6">
        <w:rPr>
          <w:rFonts w:eastAsia="Times New Roman" w:cs="Arial"/>
          <w:bCs/>
          <w:iCs/>
          <w:color w:val="000000"/>
          <w:sz w:val="24"/>
          <w:szCs w:val="24"/>
          <w:lang w:eastAsia="en-GB"/>
        </w:rPr>
        <w:t xml:space="preserve">on the council’s website. </w:t>
      </w:r>
    </w:p>
    <w:p w14:paraId="756A1673" w14:textId="39190D8E" w:rsidR="0099634E" w:rsidRDefault="0099634E" w:rsidP="00EF3AD4">
      <w:pPr>
        <w:rPr>
          <w:rFonts w:eastAsia="Times New Roman" w:cs="Arial"/>
          <w:bCs/>
          <w:iCs/>
          <w:color w:val="000000"/>
          <w:sz w:val="24"/>
          <w:szCs w:val="24"/>
          <w:lang w:eastAsia="en-GB"/>
        </w:rPr>
      </w:pPr>
      <w:r>
        <w:rPr>
          <w:rFonts w:eastAsia="Times New Roman" w:cs="Arial"/>
          <w:bCs/>
          <w:iCs/>
          <w:color w:val="000000"/>
          <w:sz w:val="24"/>
          <w:szCs w:val="24"/>
          <w:lang w:eastAsia="en-GB"/>
        </w:rPr>
        <w:t xml:space="preserve">     </w:t>
      </w:r>
    </w:p>
    <w:p w14:paraId="2D1BF842" w14:textId="77777777" w:rsidR="00BA3CAC" w:rsidRDefault="0099634E" w:rsidP="0099634E">
      <w:pPr>
        <w:rPr>
          <w:rFonts w:eastAsia="Times New Roman" w:cs="Arial"/>
          <w:color w:val="000000"/>
          <w:sz w:val="24"/>
          <w:szCs w:val="24"/>
          <w:lang w:eastAsia="en-GB"/>
        </w:rPr>
      </w:pPr>
      <w:r w:rsidRPr="00BA3CAC">
        <w:rPr>
          <w:rFonts w:eastAsia="Times New Roman" w:cs="Arial"/>
          <w:iCs/>
          <w:color w:val="000000"/>
          <w:sz w:val="24"/>
          <w:szCs w:val="24"/>
          <w:lang w:eastAsia="en-GB"/>
        </w:rPr>
        <w:t xml:space="preserve">            </w:t>
      </w:r>
      <w:r w:rsidRPr="00BA3CAC">
        <w:rPr>
          <w:rFonts w:eastAsia="Times New Roman" w:cs="Arial"/>
          <w:color w:val="000000"/>
          <w:sz w:val="24"/>
          <w:szCs w:val="24"/>
          <w:lang w:eastAsia="en-GB"/>
        </w:rPr>
        <w:t xml:space="preserve"> </w:t>
      </w:r>
      <w:r w:rsidRPr="002B5B7B">
        <w:rPr>
          <w:rFonts w:eastAsia="Times New Roman" w:cs="Arial"/>
          <w:color w:val="000000"/>
          <w:sz w:val="24"/>
          <w:szCs w:val="24"/>
          <w:u w:val="single"/>
          <w:lang w:eastAsia="en-GB"/>
        </w:rPr>
        <w:t>Gates to Play Area</w:t>
      </w:r>
      <w:r w:rsidRPr="002B5B7B">
        <w:rPr>
          <w:rFonts w:eastAsia="Times New Roman" w:cs="Arial"/>
          <w:b/>
          <w:bCs/>
          <w:color w:val="000000"/>
          <w:sz w:val="24"/>
          <w:szCs w:val="24"/>
          <w:u w:val="single"/>
          <w:lang w:eastAsia="en-GB"/>
        </w:rPr>
        <w:t>:</w:t>
      </w:r>
      <w:r>
        <w:rPr>
          <w:rFonts w:eastAsia="Times New Roman" w:cs="Arial"/>
          <w:b/>
          <w:bCs/>
          <w:color w:val="000000"/>
          <w:sz w:val="24"/>
          <w:szCs w:val="24"/>
          <w:lang w:eastAsia="en-GB"/>
        </w:rPr>
        <w:t xml:space="preserve"> </w:t>
      </w:r>
      <w:r w:rsidRPr="0099634E">
        <w:rPr>
          <w:rFonts w:eastAsia="Times New Roman" w:cs="Arial"/>
          <w:color w:val="000000"/>
          <w:sz w:val="24"/>
          <w:szCs w:val="24"/>
          <w:lang w:eastAsia="en-GB"/>
        </w:rPr>
        <w:t>These have</w:t>
      </w:r>
      <w:r>
        <w:rPr>
          <w:rFonts w:eastAsia="Times New Roman" w:cs="Arial"/>
          <w:b/>
          <w:bCs/>
          <w:color w:val="000000"/>
          <w:sz w:val="24"/>
          <w:szCs w:val="24"/>
          <w:lang w:eastAsia="en-GB"/>
        </w:rPr>
        <w:t xml:space="preserve"> </w:t>
      </w:r>
      <w:r w:rsidR="00875773">
        <w:rPr>
          <w:rFonts w:eastAsia="Times New Roman" w:cs="Arial"/>
          <w:color w:val="000000"/>
          <w:sz w:val="24"/>
          <w:szCs w:val="24"/>
          <w:lang w:eastAsia="en-GB"/>
        </w:rPr>
        <w:t>stopped working again</w:t>
      </w:r>
      <w:r w:rsidR="00BA3CAC">
        <w:rPr>
          <w:rFonts w:eastAsia="Times New Roman" w:cs="Arial"/>
          <w:color w:val="000000"/>
          <w:sz w:val="24"/>
          <w:szCs w:val="24"/>
          <w:lang w:eastAsia="en-GB"/>
        </w:rPr>
        <w:t xml:space="preserve"> following repairs in October by </w:t>
      </w:r>
    </w:p>
    <w:p w14:paraId="1A295C90" w14:textId="3F272579" w:rsidR="00816CF6" w:rsidRDefault="00BA3CAC" w:rsidP="0099634E">
      <w:pPr>
        <w:rPr>
          <w:rFonts w:eastAsia="Times New Roman" w:cs="Arial"/>
          <w:color w:val="000000"/>
          <w:sz w:val="24"/>
          <w:szCs w:val="24"/>
          <w:lang w:eastAsia="en-GB"/>
        </w:rPr>
      </w:pPr>
      <w:r>
        <w:rPr>
          <w:rFonts w:eastAsia="Times New Roman" w:cs="Arial"/>
          <w:color w:val="000000"/>
          <w:sz w:val="24"/>
          <w:szCs w:val="24"/>
          <w:lang w:eastAsia="en-GB"/>
        </w:rPr>
        <w:t xml:space="preserve">             HAGS, the suppliers</w:t>
      </w:r>
      <w:r w:rsidR="00875773">
        <w:rPr>
          <w:rFonts w:eastAsia="Times New Roman" w:cs="Arial"/>
          <w:color w:val="000000"/>
          <w:sz w:val="24"/>
          <w:szCs w:val="24"/>
          <w:lang w:eastAsia="en-GB"/>
        </w:rPr>
        <w:t xml:space="preserve">. Clerk will notify </w:t>
      </w:r>
      <w:r w:rsidR="002B5B7B">
        <w:rPr>
          <w:rFonts w:eastAsia="Times New Roman" w:cs="Arial"/>
          <w:color w:val="000000"/>
          <w:sz w:val="24"/>
          <w:szCs w:val="24"/>
          <w:lang w:eastAsia="en-GB"/>
        </w:rPr>
        <w:t xml:space="preserve">them. </w:t>
      </w:r>
    </w:p>
    <w:p w14:paraId="194E28A3" w14:textId="77777777" w:rsidR="0099634E" w:rsidRDefault="00816CF6" w:rsidP="005B2107">
      <w:pPr>
        <w:spacing w:line="252" w:lineRule="auto"/>
        <w:ind w:left="-426"/>
        <w:rPr>
          <w:rFonts w:eastAsia="Times New Roman" w:cs="Arial"/>
          <w:color w:val="000000"/>
          <w:sz w:val="24"/>
          <w:szCs w:val="24"/>
          <w:lang w:eastAsia="en-GB"/>
        </w:rPr>
      </w:pPr>
      <w:r>
        <w:rPr>
          <w:rFonts w:eastAsia="Times New Roman" w:cs="Arial"/>
          <w:color w:val="000000"/>
          <w:sz w:val="24"/>
          <w:szCs w:val="24"/>
          <w:lang w:eastAsia="en-GB"/>
        </w:rPr>
        <w:t xml:space="preserve">                     </w:t>
      </w:r>
    </w:p>
    <w:p w14:paraId="12A83D1F" w14:textId="374F9108" w:rsidR="0099634E" w:rsidRPr="002B5B7B" w:rsidRDefault="0099634E" w:rsidP="005B2107">
      <w:pPr>
        <w:spacing w:line="252" w:lineRule="auto"/>
        <w:ind w:left="-426"/>
        <w:rPr>
          <w:rFonts w:eastAsia="Times New Roman" w:cs="Arial"/>
          <w:color w:val="000000"/>
          <w:sz w:val="24"/>
          <w:szCs w:val="24"/>
          <w:u w:val="single"/>
          <w:lang w:eastAsia="en-GB"/>
        </w:rPr>
      </w:pPr>
      <w:r>
        <w:rPr>
          <w:rFonts w:eastAsia="Times New Roman" w:cs="Arial"/>
          <w:color w:val="000000"/>
          <w:sz w:val="24"/>
          <w:szCs w:val="24"/>
          <w:lang w:eastAsia="en-GB"/>
        </w:rPr>
        <w:t xml:space="preserve">                     </w:t>
      </w:r>
      <w:r w:rsidRPr="002B5B7B">
        <w:rPr>
          <w:rFonts w:eastAsia="Times New Roman" w:cs="Arial"/>
          <w:color w:val="000000"/>
          <w:sz w:val="24"/>
          <w:szCs w:val="24"/>
          <w:u w:val="single"/>
          <w:lang w:eastAsia="en-GB"/>
        </w:rPr>
        <w:t xml:space="preserve">Repairs to regrade </w:t>
      </w:r>
      <w:r w:rsidR="007A61D8" w:rsidRPr="002B5B7B">
        <w:rPr>
          <w:rFonts w:eastAsia="Times New Roman" w:cs="Arial"/>
          <w:color w:val="000000"/>
          <w:sz w:val="24"/>
          <w:szCs w:val="24"/>
          <w:u w:val="single"/>
          <w:lang w:eastAsia="en-GB"/>
        </w:rPr>
        <w:t xml:space="preserve">areas </w:t>
      </w:r>
      <w:r w:rsidRPr="002B5B7B">
        <w:rPr>
          <w:rFonts w:eastAsia="Times New Roman" w:cs="Arial"/>
          <w:color w:val="000000"/>
          <w:sz w:val="24"/>
          <w:szCs w:val="24"/>
          <w:u w:val="single"/>
          <w:lang w:eastAsia="en-GB"/>
        </w:rPr>
        <w:t xml:space="preserve">under bench and </w:t>
      </w:r>
      <w:r w:rsidR="007A61D8" w:rsidRPr="002B5B7B">
        <w:rPr>
          <w:rFonts w:eastAsia="Times New Roman" w:cs="Arial"/>
          <w:color w:val="000000"/>
          <w:sz w:val="24"/>
          <w:szCs w:val="24"/>
          <w:u w:val="single"/>
          <w:lang w:eastAsia="en-GB"/>
        </w:rPr>
        <w:t>gates of the Play Area</w:t>
      </w:r>
    </w:p>
    <w:p w14:paraId="629B5C0D" w14:textId="77777777" w:rsidR="007A61D8" w:rsidRDefault="007A61D8" w:rsidP="005B2107">
      <w:pPr>
        <w:spacing w:line="252" w:lineRule="auto"/>
        <w:ind w:left="-426"/>
        <w:rPr>
          <w:rFonts w:eastAsia="Times New Roman" w:cs="Arial"/>
          <w:color w:val="000000"/>
          <w:sz w:val="24"/>
          <w:szCs w:val="24"/>
          <w:lang w:eastAsia="en-GB"/>
        </w:rPr>
      </w:pPr>
      <w:r>
        <w:rPr>
          <w:rFonts w:eastAsia="Times New Roman" w:cs="Arial"/>
          <w:b/>
          <w:bCs/>
          <w:color w:val="000000"/>
          <w:sz w:val="24"/>
          <w:szCs w:val="24"/>
          <w:lang w:eastAsia="en-GB"/>
        </w:rPr>
        <w:t xml:space="preserve">                     </w:t>
      </w:r>
      <w:r w:rsidR="00875773">
        <w:rPr>
          <w:rFonts w:eastAsia="Times New Roman" w:cs="Arial"/>
          <w:color w:val="000000"/>
          <w:sz w:val="24"/>
          <w:szCs w:val="24"/>
          <w:lang w:eastAsia="en-GB"/>
        </w:rPr>
        <w:t xml:space="preserve">Contractor </w:t>
      </w:r>
      <w:r w:rsidR="00BE5748">
        <w:rPr>
          <w:rFonts w:eastAsia="Times New Roman" w:cs="Arial"/>
          <w:color w:val="000000"/>
          <w:sz w:val="24"/>
          <w:szCs w:val="24"/>
          <w:lang w:eastAsia="en-GB"/>
        </w:rPr>
        <w:t>Derek</w:t>
      </w:r>
      <w:r>
        <w:rPr>
          <w:rFonts w:eastAsia="Times New Roman" w:cs="Arial"/>
          <w:color w:val="000000"/>
          <w:sz w:val="24"/>
          <w:szCs w:val="24"/>
          <w:lang w:eastAsia="en-GB"/>
        </w:rPr>
        <w:t xml:space="preserve"> Collis reported that he will confirm works to repair these areas</w:t>
      </w:r>
    </w:p>
    <w:p w14:paraId="71B12B97" w14:textId="2B719C9E" w:rsidR="005A76E1" w:rsidRPr="00BE5748" w:rsidRDefault="007A61D8" w:rsidP="007A61D8">
      <w:pPr>
        <w:spacing w:line="252" w:lineRule="auto"/>
        <w:ind w:left="-426"/>
        <w:rPr>
          <w:rFonts w:eastAsia="Times New Roman" w:cs="Arial"/>
          <w:bCs/>
          <w:iCs/>
          <w:color w:val="000000"/>
          <w:sz w:val="24"/>
          <w:szCs w:val="24"/>
          <w:lang w:eastAsia="en-GB"/>
        </w:rPr>
      </w:pPr>
      <w:r>
        <w:rPr>
          <w:rFonts w:eastAsia="Times New Roman" w:cs="Arial"/>
          <w:color w:val="000000"/>
          <w:sz w:val="24"/>
          <w:szCs w:val="24"/>
          <w:lang w:eastAsia="en-GB"/>
        </w:rPr>
        <w:t xml:space="preserve">                     from further slip hazards once the materials are in stock. </w:t>
      </w:r>
      <w:bookmarkStart w:id="4" w:name="_Hlk61969495"/>
    </w:p>
    <w:bookmarkEnd w:id="4"/>
    <w:p w14:paraId="3A2E3867" w14:textId="77777777" w:rsidR="00D348B3" w:rsidRPr="00BE5748" w:rsidRDefault="00D348B3" w:rsidP="00D348B3">
      <w:pPr>
        <w:spacing w:line="252" w:lineRule="auto"/>
        <w:ind w:left="-426"/>
        <w:rPr>
          <w:rFonts w:eastAsia="Times New Roman" w:cs="Arial"/>
          <w:color w:val="000000"/>
          <w:sz w:val="24"/>
          <w:szCs w:val="24"/>
          <w:lang w:eastAsia="en-GB"/>
        </w:rPr>
      </w:pPr>
    </w:p>
    <w:p w14:paraId="32A5001E" w14:textId="729D19EA" w:rsidR="005B2107" w:rsidRPr="002B5B7B" w:rsidRDefault="005B2107" w:rsidP="005B2107">
      <w:pPr>
        <w:spacing w:line="252" w:lineRule="auto"/>
        <w:ind w:left="-426"/>
        <w:rPr>
          <w:rFonts w:eastAsia="Times New Roman" w:cs="Arial"/>
          <w:b/>
          <w:bCs/>
          <w:color w:val="000000"/>
          <w:sz w:val="24"/>
          <w:szCs w:val="24"/>
          <w:lang w:eastAsia="en-GB"/>
        </w:rPr>
      </w:pPr>
      <w:r w:rsidRPr="002B5B7B">
        <w:rPr>
          <w:rFonts w:eastAsia="Times New Roman" w:cs="Arial"/>
          <w:color w:val="000000"/>
          <w:sz w:val="24"/>
          <w:szCs w:val="24"/>
          <w:lang w:eastAsia="en-GB"/>
        </w:rPr>
        <w:t xml:space="preserve">                     </w:t>
      </w:r>
      <w:r w:rsidR="00481E7F" w:rsidRPr="002B5B7B">
        <w:rPr>
          <w:rFonts w:eastAsia="Times New Roman" w:cs="Arial"/>
          <w:color w:val="000000"/>
          <w:sz w:val="24"/>
          <w:szCs w:val="24"/>
          <w:lang w:eastAsia="en-GB"/>
        </w:rPr>
        <w:t xml:space="preserve"> </w:t>
      </w:r>
      <w:r w:rsidRPr="002B5B7B">
        <w:rPr>
          <w:rFonts w:eastAsia="Times New Roman" w:cs="Arial"/>
          <w:b/>
          <w:bCs/>
          <w:color w:val="000000"/>
          <w:sz w:val="24"/>
          <w:szCs w:val="24"/>
          <w:lang w:eastAsia="en-GB"/>
        </w:rPr>
        <w:t xml:space="preserve">Vera’s Shelter </w:t>
      </w:r>
    </w:p>
    <w:p w14:paraId="08DB7E98" w14:textId="5A48614A" w:rsidR="00481E7F" w:rsidRPr="00481E7F" w:rsidRDefault="00481E7F" w:rsidP="005B2107">
      <w:pPr>
        <w:spacing w:line="252" w:lineRule="auto"/>
        <w:ind w:left="-426"/>
        <w:rPr>
          <w:rFonts w:eastAsia="Times New Roman" w:cs="Arial"/>
          <w:color w:val="000000"/>
          <w:sz w:val="24"/>
          <w:szCs w:val="24"/>
          <w:lang w:eastAsia="en-GB"/>
        </w:rPr>
      </w:pPr>
      <w:r>
        <w:rPr>
          <w:rFonts w:eastAsia="Times New Roman" w:cs="Arial"/>
          <w:b/>
          <w:bCs/>
          <w:color w:val="000000"/>
          <w:sz w:val="24"/>
          <w:szCs w:val="24"/>
          <w:lang w:eastAsia="en-GB"/>
        </w:rPr>
        <w:t xml:space="preserve">                      </w:t>
      </w:r>
      <w:r w:rsidRPr="00481E7F">
        <w:rPr>
          <w:rFonts w:eastAsia="Times New Roman" w:cs="Arial"/>
          <w:color w:val="000000"/>
          <w:sz w:val="24"/>
          <w:szCs w:val="24"/>
          <w:lang w:eastAsia="en-GB"/>
        </w:rPr>
        <w:t>Nothing</w:t>
      </w:r>
      <w:r w:rsidR="006126FB">
        <w:rPr>
          <w:rFonts w:eastAsia="Times New Roman" w:cs="Arial"/>
          <w:color w:val="000000"/>
          <w:sz w:val="24"/>
          <w:szCs w:val="24"/>
          <w:lang w:eastAsia="en-GB"/>
        </w:rPr>
        <w:t xml:space="preserve"> further</w:t>
      </w:r>
      <w:r w:rsidRPr="00481E7F">
        <w:rPr>
          <w:rFonts w:eastAsia="Times New Roman" w:cs="Arial"/>
          <w:color w:val="000000"/>
          <w:sz w:val="24"/>
          <w:szCs w:val="24"/>
          <w:lang w:eastAsia="en-GB"/>
        </w:rPr>
        <w:t xml:space="preserve"> to report.</w:t>
      </w:r>
    </w:p>
    <w:p w14:paraId="15419CCC" w14:textId="77777777" w:rsidR="005B2107" w:rsidRPr="004370CC" w:rsidRDefault="005B2107" w:rsidP="005B2107">
      <w:pPr>
        <w:spacing w:line="252" w:lineRule="auto"/>
        <w:ind w:left="-426"/>
        <w:rPr>
          <w:rFonts w:eastAsia="Times New Roman" w:cs="Arial"/>
          <w:color w:val="000000"/>
          <w:sz w:val="24"/>
          <w:szCs w:val="24"/>
          <w:lang w:eastAsia="en-GB"/>
        </w:rPr>
      </w:pPr>
      <w:r>
        <w:rPr>
          <w:rFonts w:eastAsia="Times New Roman" w:cs="Arial"/>
          <w:color w:val="000000"/>
          <w:sz w:val="24"/>
          <w:szCs w:val="24"/>
          <w:lang w:eastAsia="en-GB"/>
        </w:rPr>
        <w:t>.</w:t>
      </w:r>
      <w:r w:rsidRPr="004370CC">
        <w:rPr>
          <w:rFonts w:eastAsia="Times New Roman" w:cs="Arial"/>
          <w:color w:val="000000"/>
          <w:sz w:val="24"/>
          <w:szCs w:val="24"/>
          <w:lang w:eastAsia="en-GB"/>
        </w:rPr>
        <w:t xml:space="preserve">                                            </w:t>
      </w:r>
    </w:p>
    <w:p w14:paraId="1128EFCA" w14:textId="3CE4A28A" w:rsidR="005B2107" w:rsidRPr="002B5B7B" w:rsidRDefault="005B2107" w:rsidP="005B2107">
      <w:pPr>
        <w:spacing w:line="252" w:lineRule="auto"/>
        <w:ind w:left="-426"/>
        <w:rPr>
          <w:rFonts w:eastAsia="Times New Roman" w:cs="Arial"/>
          <w:b/>
          <w:bCs/>
          <w:sz w:val="24"/>
          <w:szCs w:val="24"/>
          <w:lang w:eastAsia="en-GB"/>
        </w:rPr>
      </w:pPr>
      <w:r w:rsidRPr="004370CC">
        <w:rPr>
          <w:rFonts w:eastAsia="Times New Roman" w:cs="Arial"/>
          <w:color w:val="000000"/>
          <w:sz w:val="24"/>
          <w:szCs w:val="24"/>
          <w:lang w:eastAsia="en-GB"/>
        </w:rPr>
        <w:t xml:space="preserve">     </w:t>
      </w:r>
      <w:r w:rsidRPr="004370CC">
        <w:rPr>
          <w:rFonts w:eastAsia="Times New Roman" w:cs="Arial"/>
          <w:b/>
          <w:sz w:val="24"/>
          <w:szCs w:val="24"/>
          <w:lang w:eastAsia="en-GB"/>
        </w:rPr>
        <w:t xml:space="preserve">                 </w:t>
      </w:r>
      <w:r w:rsidRPr="002B5B7B">
        <w:rPr>
          <w:rFonts w:eastAsia="Times New Roman" w:cs="Arial"/>
          <w:b/>
          <w:bCs/>
          <w:sz w:val="24"/>
          <w:szCs w:val="24"/>
          <w:lang w:eastAsia="en-GB"/>
        </w:rPr>
        <w:t>Bus Shelters</w:t>
      </w:r>
    </w:p>
    <w:p w14:paraId="2A3C6EC9" w14:textId="2CB6ABA3" w:rsidR="00481E7F" w:rsidRPr="004370CC" w:rsidRDefault="00481E7F" w:rsidP="005B2107">
      <w:pPr>
        <w:spacing w:line="252" w:lineRule="auto"/>
        <w:ind w:left="-426"/>
        <w:rPr>
          <w:rFonts w:eastAsia="Times New Roman" w:cs="Arial"/>
          <w:b/>
          <w:bCs/>
          <w:sz w:val="24"/>
          <w:szCs w:val="24"/>
          <w:lang w:eastAsia="en-GB"/>
        </w:rPr>
      </w:pPr>
      <w:r w:rsidRPr="00481E7F">
        <w:rPr>
          <w:rFonts w:eastAsia="Times New Roman" w:cs="Arial"/>
          <w:sz w:val="24"/>
          <w:szCs w:val="24"/>
          <w:lang w:eastAsia="en-GB"/>
        </w:rPr>
        <w:t xml:space="preserve">                      </w:t>
      </w:r>
      <w:r w:rsidR="006126FB">
        <w:rPr>
          <w:rFonts w:eastAsia="Times New Roman" w:cs="Arial"/>
          <w:sz w:val="24"/>
          <w:szCs w:val="24"/>
          <w:lang w:eastAsia="en-GB"/>
        </w:rPr>
        <w:t xml:space="preserve">Nothing further to report. </w:t>
      </w:r>
    </w:p>
    <w:p w14:paraId="4A17426E" w14:textId="1BE31D19" w:rsidR="005B2107" w:rsidRPr="004370CC" w:rsidRDefault="005B2107" w:rsidP="00C22126">
      <w:pPr>
        <w:spacing w:line="252" w:lineRule="auto"/>
        <w:ind w:left="-426"/>
        <w:rPr>
          <w:rFonts w:eastAsia="Times New Roman" w:cs="Arial"/>
          <w:b/>
          <w:sz w:val="24"/>
          <w:szCs w:val="24"/>
          <w:lang w:eastAsia="en-GB"/>
        </w:rPr>
      </w:pPr>
      <w:r w:rsidRPr="004370CC">
        <w:rPr>
          <w:rFonts w:eastAsia="Times New Roman" w:cs="Arial"/>
          <w:sz w:val="24"/>
          <w:szCs w:val="24"/>
          <w:lang w:eastAsia="en-GB"/>
        </w:rPr>
        <w:t xml:space="preserve">                      </w:t>
      </w:r>
    </w:p>
    <w:p w14:paraId="795C64B4" w14:textId="77777777" w:rsidR="005B2107" w:rsidRPr="002B5B7B" w:rsidRDefault="005B2107" w:rsidP="005B2107">
      <w:pPr>
        <w:spacing w:line="252" w:lineRule="auto"/>
        <w:ind w:left="-426"/>
        <w:rPr>
          <w:rFonts w:eastAsia="Times New Roman" w:cs="Arial"/>
          <w:b/>
          <w:bCs/>
          <w:sz w:val="24"/>
          <w:szCs w:val="24"/>
          <w:lang w:eastAsia="en-GB"/>
        </w:rPr>
      </w:pPr>
      <w:r w:rsidRPr="004370CC">
        <w:rPr>
          <w:rFonts w:eastAsia="Times New Roman" w:cs="Arial"/>
          <w:b/>
          <w:sz w:val="24"/>
          <w:szCs w:val="24"/>
          <w:lang w:eastAsia="en-GB"/>
        </w:rPr>
        <w:t xml:space="preserve">                      </w:t>
      </w:r>
      <w:r w:rsidRPr="002B5B7B">
        <w:rPr>
          <w:rFonts w:eastAsia="Times New Roman" w:cs="Arial"/>
          <w:b/>
          <w:bCs/>
          <w:sz w:val="24"/>
          <w:szCs w:val="24"/>
          <w:lang w:eastAsia="en-GB"/>
        </w:rPr>
        <w:t>Parish Noticeboards</w:t>
      </w:r>
    </w:p>
    <w:p w14:paraId="2F0B5824" w14:textId="08B66DF2" w:rsidR="00832298" w:rsidRDefault="005B2107" w:rsidP="00C22126">
      <w:pPr>
        <w:spacing w:line="252" w:lineRule="auto"/>
        <w:ind w:left="-426"/>
        <w:rPr>
          <w:rFonts w:eastAsia="Times New Roman" w:cs="Arial"/>
          <w:sz w:val="24"/>
          <w:szCs w:val="24"/>
          <w:lang w:eastAsia="en-GB"/>
        </w:rPr>
      </w:pPr>
      <w:r w:rsidRPr="004370CC">
        <w:rPr>
          <w:rFonts w:eastAsia="Times New Roman" w:cs="Arial"/>
          <w:sz w:val="24"/>
          <w:szCs w:val="24"/>
          <w:lang w:eastAsia="en-GB"/>
        </w:rPr>
        <w:t xml:space="preserve">                      </w:t>
      </w:r>
      <w:r w:rsidR="00695DCA">
        <w:rPr>
          <w:rFonts w:eastAsia="Times New Roman" w:cs="Arial"/>
          <w:sz w:val="24"/>
          <w:szCs w:val="24"/>
          <w:lang w:eastAsia="en-GB"/>
        </w:rPr>
        <w:t xml:space="preserve">BH reported </w:t>
      </w:r>
      <w:r w:rsidR="00832298">
        <w:rPr>
          <w:rFonts w:eastAsia="Times New Roman" w:cs="Arial"/>
          <w:sz w:val="24"/>
          <w:szCs w:val="24"/>
          <w:lang w:eastAsia="en-GB"/>
        </w:rPr>
        <w:t>that he closed the door on the M</w:t>
      </w:r>
      <w:r w:rsidR="00695DCA">
        <w:rPr>
          <w:rFonts w:eastAsia="Times New Roman" w:cs="Arial"/>
          <w:sz w:val="24"/>
          <w:szCs w:val="24"/>
          <w:lang w:eastAsia="en-GB"/>
        </w:rPr>
        <w:t xml:space="preserve">ilford Grange noticeboard </w:t>
      </w:r>
      <w:r w:rsidR="00832298">
        <w:rPr>
          <w:rFonts w:eastAsia="Times New Roman" w:cs="Arial"/>
          <w:sz w:val="24"/>
          <w:szCs w:val="24"/>
          <w:lang w:eastAsia="en-GB"/>
        </w:rPr>
        <w:t xml:space="preserve">after it </w:t>
      </w:r>
    </w:p>
    <w:p w14:paraId="6B1888A0" w14:textId="57C83351" w:rsidR="002B5B7B" w:rsidRDefault="00832298" w:rsidP="00C22126">
      <w:pPr>
        <w:spacing w:line="252" w:lineRule="auto"/>
        <w:ind w:left="-426"/>
        <w:rPr>
          <w:rFonts w:eastAsia="Times New Roman" w:cs="Arial"/>
          <w:sz w:val="24"/>
          <w:szCs w:val="24"/>
          <w:lang w:eastAsia="en-GB"/>
        </w:rPr>
      </w:pPr>
      <w:r>
        <w:rPr>
          <w:rFonts w:eastAsia="Times New Roman" w:cs="Arial"/>
          <w:sz w:val="24"/>
          <w:szCs w:val="24"/>
          <w:lang w:eastAsia="en-GB"/>
        </w:rPr>
        <w:t xml:space="preserve">                      had recently re-opened in the win</w:t>
      </w:r>
      <w:r w:rsidR="002B5B7B">
        <w:rPr>
          <w:rFonts w:eastAsia="Times New Roman" w:cs="Arial"/>
          <w:sz w:val="24"/>
          <w:szCs w:val="24"/>
          <w:lang w:eastAsia="en-GB"/>
        </w:rPr>
        <w:t>d</w:t>
      </w:r>
      <w:r>
        <w:rPr>
          <w:rFonts w:eastAsia="Times New Roman" w:cs="Arial"/>
          <w:sz w:val="24"/>
          <w:szCs w:val="24"/>
          <w:lang w:eastAsia="en-GB"/>
        </w:rPr>
        <w:t xml:space="preserve">. He suspected </w:t>
      </w:r>
      <w:r w:rsidR="002B5B7B">
        <w:rPr>
          <w:rFonts w:eastAsia="Times New Roman" w:cs="Arial"/>
          <w:sz w:val="24"/>
          <w:szCs w:val="24"/>
          <w:lang w:eastAsia="en-GB"/>
        </w:rPr>
        <w:t>the locking mechanism may be loose.</w:t>
      </w:r>
    </w:p>
    <w:p w14:paraId="4D783B0C" w14:textId="4FE37478" w:rsidR="005B2107" w:rsidRDefault="002B5B7B" w:rsidP="00832298">
      <w:pPr>
        <w:spacing w:line="252" w:lineRule="auto"/>
        <w:ind w:left="-426"/>
        <w:rPr>
          <w:rFonts w:eastAsia="Times New Roman" w:cs="Arial"/>
          <w:sz w:val="24"/>
          <w:szCs w:val="24"/>
          <w:lang w:eastAsia="en-GB"/>
        </w:rPr>
      </w:pPr>
      <w:r>
        <w:rPr>
          <w:rFonts w:eastAsia="Times New Roman" w:cs="Arial"/>
          <w:sz w:val="24"/>
          <w:szCs w:val="24"/>
          <w:lang w:eastAsia="en-GB"/>
        </w:rPr>
        <w:t xml:space="preserve">                      and that blue-tac or similar may </w:t>
      </w:r>
      <w:r w:rsidR="00832298">
        <w:rPr>
          <w:rFonts w:eastAsia="Times New Roman" w:cs="Arial"/>
          <w:sz w:val="24"/>
          <w:szCs w:val="24"/>
          <w:lang w:eastAsia="en-GB"/>
        </w:rPr>
        <w:t xml:space="preserve">resolve the issue. Clerk to investigate. </w:t>
      </w:r>
    </w:p>
    <w:p w14:paraId="187E11E7" w14:textId="77777777" w:rsidR="005B2107" w:rsidRPr="004370CC" w:rsidRDefault="005B2107" w:rsidP="005B2107">
      <w:pPr>
        <w:spacing w:line="252" w:lineRule="auto"/>
        <w:ind w:left="-426"/>
        <w:rPr>
          <w:rFonts w:eastAsia="Times New Roman" w:cs="Arial"/>
          <w:color w:val="000000"/>
          <w:sz w:val="24"/>
          <w:szCs w:val="24"/>
          <w:u w:val="single"/>
          <w:lang w:eastAsia="en-GB"/>
        </w:rPr>
      </w:pPr>
      <w:r>
        <w:rPr>
          <w:rFonts w:eastAsia="Times New Roman" w:cs="Arial"/>
          <w:sz w:val="24"/>
          <w:szCs w:val="24"/>
          <w:lang w:eastAsia="en-GB"/>
        </w:rPr>
        <w:t xml:space="preserve">                    </w:t>
      </w:r>
      <w:r w:rsidRPr="004370CC">
        <w:rPr>
          <w:rFonts w:eastAsia="Times New Roman" w:cs="Arial"/>
          <w:sz w:val="24"/>
          <w:szCs w:val="24"/>
          <w:lang w:eastAsia="en-GB"/>
        </w:rPr>
        <w:t xml:space="preserve">   </w:t>
      </w:r>
      <w:r w:rsidRPr="004370CC">
        <w:rPr>
          <w:rFonts w:eastAsia="Times New Roman" w:cs="Arial"/>
          <w:color w:val="000000"/>
          <w:sz w:val="24"/>
          <w:szCs w:val="24"/>
          <w:lang w:eastAsia="en-GB"/>
        </w:rPr>
        <w:t xml:space="preserve">              </w:t>
      </w:r>
      <w:r w:rsidRPr="004370CC">
        <w:rPr>
          <w:rFonts w:eastAsia="Times New Roman" w:cs="Arial"/>
          <w:sz w:val="24"/>
          <w:szCs w:val="24"/>
          <w:lang w:eastAsia="en-GB"/>
        </w:rPr>
        <w:t xml:space="preserve">                    </w:t>
      </w:r>
      <w:r w:rsidRPr="004370CC">
        <w:rPr>
          <w:rFonts w:eastAsia="Times New Roman" w:cs="Arial"/>
          <w:color w:val="000000"/>
          <w:sz w:val="24"/>
          <w:szCs w:val="24"/>
          <w:lang w:eastAsia="en-GB"/>
        </w:rPr>
        <w:t xml:space="preserve">            </w:t>
      </w:r>
    </w:p>
    <w:p w14:paraId="37819CE4" w14:textId="182992F3" w:rsidR="005B2107" w:rsidRDefault="005B2107" w:rsidP="005B2107">
      <w:pPr>
        <w:numPr>
          <w:ilvl w:val="0"/>
          <w:numId w:val="1"/>
        </w:numPr>
        <w:spacing w:line="254" w:lineRule="auto"/>
        <w:contextualSpacing/>
        <w:rPr>
          <w:rFonts w:eastAsia="Times New Roman" w:cs="Arial"/>
          <w:b/>
          <w:color w:val="000000"/>
          <w:sz w:val="24"/>
          <w:szCs w:val="24"/>
          <w:lang w:eastAsia="en-GB"/>
        </w:rPr>
      </w:pPr>
      <w:r w:rsidRPr="004370CC">
        <w:rPr>
          <w:rFonts w:eastAsia="Times New Roman" w:cs="Arial"/>
          <w:b/>
          <w:color w:val="000000"/>
          <w:sz w:val="24"/>
          <w:szCs w:val="24"/>
          <w:lang w:eastAsia="en-GB"/>
        </w:rPr>
        <w:t>Footpaths and Bridleways</w:t>
      </w:r>
    </w:p>
    <w:p w14:paraId="7396F405" w14:textId="6B581DFA" w:rsidR="00481E7F" w:rsidRPr="008F14BB" w:rsidRDefault="006126FB" w:rsidP="008F14BB">
      <w:pPr>
        <w:pStyle w:val="ListParagraph"/>
        <w:spacing w:line="254" w:lineRule="auto"/>
        <w:ind w:left="786"/>
        <w:rPr>
          <w:rFonts w:eastAsia="Times New Roman" w:cs="Arial"/>
          <w:bCs/>
          <w:color w:val="000000"/>
          <w:sz w:val="24"/>
          <w:szCs w:val="24"/>
          <w:lang w:eastAsia="en-GB"/>
        </w:rPr>
      </w:pPr>
      <w:r>
        <w:rPr>
          <w:rFonts w:eastAsia="Times New Roman" w:cs="Arial"/>
          <w:bCs/>
          <w:color w:val="000000"/>
          <w:sz w:val="24"/>
          <w:szCs w:val="24"/>
          <w:lang w:eastAsia="en-GB"/>
        </w:rPr>
        <w:t>Public notice from WSCC on t</w:t>
      </w:r>
      <w:r w:rsidR="008F14BB" w:rsidRPr="008F14BB"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emporary </w:t>
      </w:r>
      <w:r w:rsidR="008F14BB">
        <w:rPr>
          <w:rFonts w:eastAsia="Times New Roman" w:cs="Arial"/>
          <w:bCs/>
          <w:color w:val="000000"/>
          <w:sz w:val="24"/>
          <w:szCs w:val="24"/>
          <w:lang w:eastAsia="en-GB"/>
        </w:rPr>
        <w:t>p</w:t>
      </w:r>
      <w:r w:rsidR="008F14BB" w:rsidRPr="008F14BB"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artial </w:t>
      </w:r>
      <w:r w:rsidR="008F14BB">
        <w:rPr>
          <w:rFonts w:eastAsia="Times New Roman" w:cs="Arial"/>
          <w:bCs/>
          <w:color w:val="000000"/>
          <w:sz w:val="24"/>
          <w:szCs w:val="24"/>
          <w:lang w:eastAsia="en-GB"/>
        </w:rPr>
        <w:t>c</w:t>
      </w:r>
      <w:r w:rsidR="008F14BB" w:rsidRPr="008F14BB"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losure of Footpath Number 2604 (between </w:t>
      </w:r>
      <w:proofErr w:type="spellStart"/>
      <w:r w:rsidR="008F14BB" w:rsidRPr="008F14BB">
        <w:rPr>
          <w:rFonts w:eastAsia="Times New Roman" w:cs="Arial"/>
          <w:bCs/>
          <w:color w:val="000000"/>
          <w:sz w:val="24"/>
          <w:szCs w:val="24"/>
          <w:lang w:eastAsia="en-GB"/>
        </w:rPr>
        <w:t>Chancton</w:t>
      </w:r>
      <w:proofErr w:type="spellEnd"/>
      <w:r w:rsidR="008F14BB" w:rsidRPr="008F14BB"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 Farm and Rock House) </w:t>
      </w:r>
      <w:r w:rsidR="008F14BB">
        <w:rPr>
          <w:rFonts w:eastAsia="Times New Roman" w:cs="Arial"/>
          <w:bCs/>
          <w:color w:val="000000"/>
          <w:sz w:val="24"/>
          <w:szCs w:val="24"/>
          <w:lang w:eastAsia="en-GB"/>
        </w:rPr>
        <w:t>from 24 December 2020 for 21 days to rep</w:t>
      </w:r>
      <w:r w:rsidR="00D56BBE"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lace </w:t>
      </w:r>
      <w:r w:rsidR="008F14BB"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 bridge.  </w:t>
      </w:r>
    </w:p>
    <w:p w14:paraId="023807D0" w14:textId="3A90647F" w:rsidR="008F14BB" w:rsidRDefault="008F14BB" w:rsidP="00481E7F">
      <w:pPr>
        <w:pStyle w:val="ListParagraph"/>
        <w:spacing w:line="254" w:lineRule="auto"/>
        <w:ind w:left="786"/>
        <w:rPr>
          <w:rFonts w:eastAsia="Times New Roman" w:cs="Arial"/>
          <w:b/>
          <w:color w:val="000000"/>
          <w:sz w:val="24"/>
          <w:szCs w:val="24"/>
          <w:lang w:eastAsia="en-GB"/>
        </w:rPr>
      </w:pPr>
    </w:p>
    <w:p w14:paraId="3E061E1A" w14:textId="77777777" w:rsidR="005B2107" w:rsidRPr="004370CC" w:rsidRDefault="005B2107" w:rsidP="005B2107">
      <w:pPr>
        <w:numPr>
          <w:ilvl w:val="0"/>
          <w:numId w:val="1"/>
        </w:numPr>
        <w:spacing w:after="160" w:line="254" w:lineRule="auto"/>
        <w:contextualSpacing/>
        <w:rPr>
          <w:rFonts w:eastAsia="Times New Roman" w:cs="Arial"/>
          <w:b/>
          <w:color w:val="000000"/>
          <w:sz w:val="24"/>
          <w:szCs w:val="24"/>
          <w:lang w:eastAsia="en-GB"/>
        </w:rPr>
      </w:pPr>
      <w:r w:rsidRPr="004370CC">
        <w:rPr>
          <w:rFonts w:eastAsia="Times New Roman" w:cs="Arial"/>
          <w:b/>
          <w:color w:val="000000"/>
          <w:sz w:val="24"/>
          <w:szCs w:val="24"/>
          <w:lang w:eastAsia="en-GB"/>
        </w:rPr>
        <w:t>Conservation Issues</w:t>
      </w:r>
    </w:p>
    <w:p w14:paraId="2EE7EEE2" w14:textId="5FFDFE39" w:rsidR="002B5B7B" w:rsidRPr="004370CC" w:rsidRDefault="002B5B7B" w:rsidP="002B5B7B">
      <w:pPr>
        <w:spacing w:line="254" w:lineRule="auto"/>
        <w:ind w:left="786"/>
        <w:rPr>
          <w:rFonts w:eastAsia="Times New Roman" w:cs="Arial"/>
          <w:color w:val="000000"/>
          <w:sz w:val="24"/>
          <w:szCs w:val="24"/>
          <w:lang w:eastAsia="en-GB"/>
        </w:rPr>
      </w:pPr>
      <w:r>
        <w:rPr>
          <w:rFonts w:eastAsia="Times New Roman" w:cs="Arial"/>
          <w:color w:val="000000"/>
          <w:sz w:val="24"/>
          <w:szCs w:val="24"/>
          <w:lang w:eastAsia="en-GB"/>
        </w:rPr>
        <w:t>Clerk has recently received a voicemail from WSCC Highways Authority querying the parish council’s request to updating the Standard Form of Consent to manage part of the Triangle.</w:t>
      </w:r>
      <w:r w:rsidR="0015791A">
        <w:rPr>
          <w:rFonts w:eastAsia="Times New Roman" w:cs="Arial"/>
          <w:color w:val="000000"/>
          <w:sz w:val="24"/>
          <w:szCs w:val="24"/>
          <w:lang w:eastAsia="en-GB"/>
        </w:rPr>
        <w:t xml:space="preserve"> </w:t>
      </w:r>
      <w:r>
        <w:rPr>
          <w:rFonts w:eastAsia="Times New Roman" w:cs="Arial"/>
          <w:color w:val="000000"/>
          <w:sz w:val="24"/>
          <w:szCs w:val="24"/>
          <w:lang w:eastAsia="en-GB"/>
        </w:rPr>
        <w:t>Clerk to reply so that the new document can be considered for approval by Full Council.</w:t>
      </w:r>
    </w:p>
    <w:p w14:paraId="6111EB68" w14:textId="77777777" w:rsidR="005B2107" w:rsidRPr="004370CC" w:rsidRDefault="005B2107" w:rsidP="005B2107">
      <w:pPr>
        <w:spacing w:line="254" w:lineRule="auto"/>
        <w:ind w:left="786"/>
        <w:contextualSpacing/>
        <w:rPr>
          <w:rFonts w:eastAsia="Times New Roman" w:cs="Arial"/>
          <w:color w:val="000000"/>
          <w:sz w:val="24"/>
          <w:szCs w:val="24"/>
          <w:lang w:eastAsia="en-GB"/>
        </w:rPr>
      </w:pPr>
    </w:p>
    <w:p w14:paraId="0780D0A6" w14:textId="77777777" w:rsidR="005B2107" w:rsidRPr="004370CC" w:rsidRDefault="005B2107" w:rsidP="005B2107">
      <w:pPr>
        <w:numPr>
          <w:ilvl w:val="0"/>
          <w:numId w:val="1"/>
        </w:numPr>
        <w:spacing w:after="160" w:line="254" w:lineRule="auto"/>
        <w:contextualSpacing/>
        <w:rPr>
          <w:rFonts w:eastAsia="Times New Roman" w:cs="Arial"/>
          <w:b/>
          <w:color w:val="000000"/>
          <w:sz w:val="24"/>
          <w:szCs w:val="24"/>
          <w:lang w:eastAsia="en-GB"/>
        </w:rPr>
      </w:pPr>
      <w:r w:rsidRPr="004370CC"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Any other Open Space, Recreation &amp; Allotment and Footpaths &amp; Conservation </w:t>
      </w:r>
    </w:p>
    <w:p w14:paraId="73D117F0" w14:textId="6A73C6EF" w:rsidR="005B2107" w:rsidRPr="004370CC" w:rsidRDefault="005B2107" w:rsidP="005B2107">
      <w:pPr>
        <w:spacing w:line="254" w:lineRule="auto"/>
        <w:ind w:left="709"/>
        <w:rPr>
          <w:rFonts w:eastAsia="Times New Roman" w:cs="Arial"/>
          <w:b/>
          <w:color w:val="000000"/>
          <w:sz w:val="24"/>
          <w:szCs w:val="24"/>
          <w:lang w:eastAsia="en-GB"/>
        </w:rPr>
      </w:pPr>
      <w:r w:rsidRPr="004370CC"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 </w:t>
      </w:r>
      <w:r w:rsidR="00481E7F"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 </w:t>
      </w:r>
      <w:r w:rsidRPr="004370CC">
        <w:rPr>
          <w:rFonts w:eastAsia="Times New Roman" w:cs="Arial"/>
          <w:b/>
          <w:color w:val="000000"/>
          <w:sz w:val="24"/>
          <w:szCs w:val="24"/>
          <w:lang w:eastAsia="en-GB"/>
        </w:rPr>
        <w:t>issues that may arise OR items for the next Agenda (information only)</w:t>
      </w:r>
    </w:p>
    <w:p w14:paraId="0909C9EA" w14:textId="77777777" w:rsidR="006C71E6" w:rsidRDefault="005B2107" w:rsidP="005B2107">
      <w:pPr>
        <w:spacing w:line="254" w:lineRule="auto"/>
        <w:ind w:left="709"/>
        <w:rPr>
          <w:rFonts w:eastAsia="Times New Roman" w:cs="Arial"/>
          <w:bCs/>
          <w:color w:val="000000"/>
          <w:sz w:val="24"/>
          <w:szCs w:val="24"/>
          <w:lang w:eastAsia="en-GB"/>
        </w:rPr>
      </w:pPr>
      <w:r w:rsidRPr="004370CC"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  </w:t>
      </w:r>
    </w:p>
    <w:p w14:paraId="09449FE6" w14:textId="2E0EB304" w:rsidR="006C71E6" w:rsidRDefault="006C71E6" w:rsidP="005B2107">
      <w:pPr>
        <w:spacing w:line="254" w:lineRule="auto"/>
        <w:ind w:left="709"/>
        <w:rPr>
          <w:rFonts w:eastAsia="Times New Roman" w:cs="Arial"/>
          <w:bCs/>
          <w:color w:val="000000"/>
          <w:sz w:val="24"/>
          <w:szCs w:val="24"/>
          <w:lang w:eastAsia="en-GB"/>
        </w:rPr>
      </w:pPr>
      <w:r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  </w:t>
      </w:r>
      <w:r w:rsidRPr="006C71E6">
        <w:rPr>
          <w:rFonts w:eastAsia="Times New Roman" w:cs="Arial"/>
          <w:b/>
          <w:color w:val="000000"/>
          <w:sz w:val="24"/>
          <w:szCs w:val="24"/>
          <w:lang w:eastAsia="en-GB"/>
        </w:rPr>
        <w:t>Verge on the Recreation Ground by School Lane</w:t>
      </w:r>
      <w:r>
        <w:rPr>
          <w:rFonts w:eastAsia="Times New Roman" w:cs="Arial"/>
          <w:bCs/>
          <w:color w:val="000000"/>
          <w:sz w:val="24"/>
          <w:szCs w:val="24"/>
          <w:lang w:eastAsia="en-GB"/>
        </w:rPr>
        <w:t>:</w:t>
      </w:r>
      <w:r>
        <w:rPr>
          <w:rFonts w:eastAsia="Times New Roman" w:cs="Arial"/>
          <w:bCs/>
          <w:color w:val="000000"/>
          <w:sz w:val="24"/>
          <w:szCs w:val="24"/>
          <w:lang w:eastAsia="en-GB"/>
        </w:rPr>
        <w:br/>
        <w:t xml:space="preserve">  The clerk reported the deterioration of the verge from vehicular </w:t>
      </w:r>
    </w:p>
    <w:p w14:paraId="4F71E86B" w14:textId="77777777" w:rsidR="006C71E6" w:rsidRDefault="006C71E6" w:rsidP="005B2107">
      <w:pPr>
        <w:spacing w:line="254" w:lineRule="auto"/>
        <w:ind w:left="709"/>
        <w:rPr>
          <w:rFonts w:eastAsia="Times New Roman" w:cs="Arial"/>
          <w:bCs/>
          <w:color w:val="000000"/>
          <w:sz w:val="24"/>
          <w:szCs w:val="24"/>
          <w:lang w:eastAsia="en-GB"/>
        </w:rPr>
      </w:pPr>
      <w:r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  overrun to the Highways Authority at the request of the last OSRA Meeting.</w:t>
      </w:r>
    </w:p>
    <w:p w14:paraId="67FEA2F7" w14:textId="7ACA8E70" w:rsidR="006C71E6" w:rsidRDefault="006C71E6" w:rsidP="005B2107">
      <w:pPr>
        <w:spacing w:line="254" w:lineRule="auto"/>
        <w:ind w:left="709"/>
        <w:rPr>
          <w:rFonts w:eastAsia="Times New Roman" w:cs="Arial"/>
          <w:bCs/>
          <w:color w:val="000000"/>
          <w:sz w:val="24"/>
          <w:szCs w:val="24"/>
          <w:lang w:eastAsia="en-GB"/>
        </w:rPr>
      </w:pPr>
      <w:r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  Local traffic</w:t>
      </w:r>
      <w:r w:rsidR="002B5B7B"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 </w:t>
      </w:r>
      <w:r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officer Steve Douglas has advised that the verge is not part of the public </w:t>
      </w:r>
    </w:p>
    <w:p w14:paraId="281596F4" w14:textId="089BCF38" w:rsidR="005C0278" w:rsidRDefault="006C71E6" w:rsidP="005B2107">
      <w:pPr>
        <w:spacing w:line="254" w:lineRule="auto"/>
        <w:ind w:left="709"/>
        <w:rPr>
          <w:rFonts w:eastAsia="Times New Roman" w:cs="Arial"/>
          <w:bCs/>
          <w:color w:val="000000"/>
          <w:sz w:val="24"/>
          <w:szCs w:val="24"/>
          <w:lang w:eastAsia="en-GB"/>
        </w:rPr>
      </w:pPr>
      <w:r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  highway and </w:t>
      </w:r>
      <w:r w:rsidR="00BF73F7">
        <w:rPr>
          <w:rFonts w:eastAsia="Times New Roman" w:cs="Arial"/>
          <w:bCs/>
          <w:color w:val="000000"/>
          <w:sz w:val="24"/>
          <w:szCs w:val="24"/>
          <w:lang w:eastAsia="en-GB"/>
        </w:rPr>
        <w:t>it</w:t>
      </w:r>
      <w:r w:rsidR="005C0278"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s maintenance </w:t>
      </w:r>
      <w:proofErr w:type="gramStart"/>
      <w:r w:rsidR="005C0278">
        <w:rPr>
          <w:rFonts w:eastAsia="Times New Roman" w:cs="Arial"/>
          <w:bCs/>
          <w:color w:val="000000"/>
          <w:sz w:val="24"/>
          <w:szCs w:val="24"/>
          <w:lang w:eastAsia="en-GB"/>
        </w:rPr>
        <w:t>is</w:t>
      </w:r>
      <w:proofErr w:type="gramEnd"/>
      <w:r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 the responsibility of the landowner</w:t>
      </w:r>
    </w:p>
    <w:p w14:paraId="5F994B0D" w14:textId="77777777" w:rsidR="005C0278" w:rsidRDefault="005C0278" w:rsidP="005B2107">
      <w:pPr>
        <w:spacing w:line="254" w:lineRule="auto"/>
        <w:ind w:left="709"/>
        <w:rPr>
          <w:rFonts w:eastAsia="Times New Roman" w:cs="Arial"/>
          <w:bCs/>
          <w:color w:val="000000"/>
          <w:sz w:val="24"/>
          <w:szCs w:val="24"/>
          <w:lang w:eastAsia="en-GB"/>
        </w:rPr>
      </w:pPr>
      <w:r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  </w:t>
      </w:r>
      <w:r w:rsidR="006C71E6"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(the Parish Council). </w:t>
      </w:r>
      <w:r>
        <w:rPr>
          <w:rFonts w:eastAsia="Times New Roman" w:cs="Arial"/>
          <w:bCs/>
          <w:color w:val="000000"/>
          <w:sz w:val="24"/>
          <w:szCs w:val="24"/>
          <w:lang w:eastAsia="en-GB"/>
        </w:rPr>
        <w:t>Ho</w:t>
      </w:r>
      <w:r w:rsidR="006C71E6"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wever, the PC could apply for a Traffic Regulation Order </w:t>
      </w:r>
    </w:p>
    <w:p w14:paraId="4D3D94E3" w14:textId="77777777" w:rsidR="005C0278" w:rsidRDefault="005C0278" w:rsidP="006C71E6">
      <w:pPr>
        <w:spacing w:line="254" w:lineRule="auto"/>
        <w:ind w:left="709"/>
        <w:rPr>
          <w:rFonts w:eastAsia="Times New Roman" w:cs="Arial"/>
          <w:bCs/>
          <w:color w:val="000000"/>
          <w:sz w:val="24"/>
          <w:szCs w:val="24"/>
          <w:lang w:eastAsia="en-GB"/>
        </w:rPr>
      </w:pPr>
      <w:r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  </w:t>
      </w:r>
      <w:r w:rsidR="006C71E6">
        <w:rPr>
          <w:rFonts w:eastAsia="Times New Roman" w:cs="Arial"/>
          <w:bCs/>
          <w:color w:val="000000"/>
          <w:sz w:val="24"/>
          <w:szCs w:val="24"/>
          <w:lang w:eastAsia="en-GB"/>
        </w:rPr>
        <w:t>(TRO) to install a parking</w:t>
      </w:r>
      <w:r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 </w:t>
      </w:r>
      <w:r w:rsidR="006C71E6"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restriction on the road which would then apply to the </w:t>
      </w:r>
    </w:p>
    <w:p w14:paraId="7118B772" w14:textId="79038CBF" w:rsidR="006C71E6" w:rsidRDefault="005C0278" w:rsidP="006C71E6">
      <w:pPr>
        <w:spacing w:line="254" w:lineRule="auto"/>
        <w:ind w:left="709"/>
        <w:rPr>
          <w:rFonts w:eastAsia="Times New Roman" w:cs="Arial"/>
          <w:bCs/>
          <w:color w:val="000000"/>
          <w:sz w:val="24"/>
          <w:szCs w:val="24"/>
          <w:lang w:eastAsia="en-GB"/>
        </w:rPr>
      </w:pPr>
      <w:r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  </w:t>
      </w:r>
      <w:r w:rsidR="006C71E6"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verge. </w:t>
      </w:r>
    </w:p>
    <w:p w14:paraId="04C21A84" w14:textId="56D984EE" w:rsidR="00F26B22" w:rsidRDefault="006C71E6" w:rsidP="006C71E6">
      <w:pPr>
        <w:spacing w:line="254" w:lineRule="auto"/>
        <w:ind w:left="709"/>
        <w:rPr>
          <w:rFonts w:eastAsia="Times New Roman" w:cs="Arial"/>
          <w:bCs/>
          <w:color w:val="000000"/>
          <w:sz w:val="24"/>
          <w:szCs w:val="24"/>
          <w:lang w:eastAsia="en-GB"/>
        </w:rPr>
      </w:pPr>
      <w:r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  </w:t>
      </w:r>
      <w:r w:rsidR="00BF73F7"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This item is deferred </w:t>
      </w:r>
      <w:r>
        <w:rPr>
          <w:rFonts w:eastAsia="Times New Roman" w:cs="Arial"/>
          <w:bCs/>
          <w:color w:val="000000"/>
          <w:sz w:val="24"/>
          <w:szCs w:val="24"/>
          <w:lang w:eastAsia="en-GB"/>
        </w:rPr>
        <w:t>to the Full Council Meeting on 1</w:t>
      </w:r>
      <w:r w:rsidRPr="006C71E6">
        <w:rPr>
          <w:rFonts w:eastAsia="Times New Roman" w:cs="Arial"/>
          <w:bCs/>
          <w:color w:val="000000"/>
          <w:sz w:val="24"/>
          <w:szCs w:val="24"/>
          <w:vertAlign w:val="superscript"/>
          <w:lang w:eastAsia="en-GB"/>
        </w:rPr>
        <w:t>st</w:t>
      </w:r>
      <w:r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 February 2020</w:t>
      </w:r>
      <w:r w:rsidR="00F26B22"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 for </w:t>
      </w:r>
    </w:p>
    <w:p w14:paraId="52166CB8" w14:textId="36ACB4CC" w:rsidR="006C71E6" w:rsidRDefault="00F26B22" w:rsidP="006C71E6">
      <w:pPr>
        <w:spacing w:line="254" w:lineRule="auto"/>
        <w:ind w:left="709"/>
      </w:pPr>
      <w:r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  consideration of further action</w:t>
      </w:r>
      <w:r w:rsidR="006C71E6"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. </w:t>
      </w:r>
    </w:p>
    <w:p w14:paraId="5ACAA699" w14:textId="77777777" w:rsidR="006C71E6" w:rsidRDefault="006C71E6" w:rsidP="005B2107">
      <w:pPr>
        <w:spacing w:line="254" w:lineRule="auto"/>
        <w:ind w:left="709"/>
        <w:rPr>
          <w:rFonts w:eastAsia="Times New Roman" w:cs="Arial"/>
          <w:bCs/>
          <w:color w:val="000000"/>
          <w:sz w:val="24"/>
          <w:szCs w:val="24"/>
          <w:lang w:eastAsia="en-GB"/>
        </w:rPr>
      </w:pPr>
    </w:p>
    <w:p w14:paraId="1CF5D48A" w14:textId="24D93D19" w:rsidR="00DB282E" w:rsidRDefault="00412DC4" w:rsidP="005B2107">
      <w:pPr>
        <w:spacing w:line="254" w:lineRule="auto"/>
        <w:ind w:left="709"/>
        <w:rPr>
          <w:rFonts w:eastAsia="Times New Roman" w:cs="Arial"/>
          <w:bCs/>
          <w:color w:val="000000"/>
          <w:sz w:val="24"/>
          <w:szCs w:val="24"/>
          <w:lang w:eastAsia="en-GB"/>
        </w:rPr>
      </w:pPr>
      <w:r>
        <w:rPr>
          <w:rFonts w:eastAsia="Times New Roman" w:cs="Arial"/>
          <w:bCs/>
          <w:color w:val="000000"/>
          <w:sz w:val="24"/>
          <w:szCs w:val="24"/>
          <w:lang w:eastAsia="en-GB"/>
        </w:rPr>
        <w:lastRenderedPageBreak/>
        <w:t xml:space="preserve">  </w:t>
      </w:r>
      <w:r w:rsidRPr="00DB282E">
        <w:rPr>
          <w:rFonts w:eastAsia="Times New Roman" w:cs="Arial"/>
          <w:b/>
          <w:color w:val="000000"/>
          <w:sz w:val="24"/>
          <w:szCs w:val="24"/>
          <w:lang w:eastAsia="en-GB"/>
        </w:rPr>
        <w:t>Fly</w:t>
      </w:r>
      <w:r w:rsidR="00DB282E" w:rsidRPr="00DB282E">
        <w:rPr>
          <w:rFonts w:eastAsia="Times New Roman" w:cs="Arial"/>
          <w:b/>
          <w:color w:val="000000"/>
          <w:sz w:val="24"/>
          <w:szCs w:val="24"/>
          <w:lang w:eastAsia="en-GB"/>
        </w:rPr>
        <w:t>-</w:t>
      </w:r>
      <w:r w:rsidRPr="00DB282E"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tipping </w:t>
      </w:r>
      <w:r w:rsidR="00DB282E" w:rsidRPr="00DB282E">
        <w:rPr>
          <w:rFonts w:eastAsia="Times New Roman" w:cs="Arial"/>
          <w:b/>
          <w:color w:val="000000"/>
          <w:sz w:val="24"/>
          <w:szCs w:val="24"/>
          <w:lang w:eastAsia="en-GB"/>
        </w:rPr>
        <w:t>at the Pike (Triangle</w:t>
      </w:r>
      <w:r w:rsidR="00DB282E"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) </w:t>
      </w:r>
      <w:r w:rsidR="002D353E" w:rsidRPr="002D353E">
        <w:rPr>
          <w:rFonts w:eastAsia="Times New Roman" w:cs="Arial"/>
          <w:b/>
          <w:color w:val="000000"/>
          <w:sz w:val="24"/>
          <w:szCs w:val="24"/>
          <w:lang w:eastAsia="en-GB"/>
        </w:rPr>
        <w:t>and Village Hall car park</w:t>
      </w:r>
    </w:p>
    <w:p w14:paraId="40874611" w14:textId="759DB056" w:rsidR="002D353E" w:rsidRDefault="00DB282E" w:rsidP="005B2107">
      <w:pPr>
        <w:spacing w:line="254" w:lineRule="auto"/>
        <w:ind w:left="709"/>
        <w:rPr>
          <w:rFonts w:eastAsia="Times New Roman" w:cs="Arial"/>
          <w:bCs/>
          <w:color w:val="000000"/>
          <w:sz w:val="24"/>
          <w:szCs w:val="24"/>
          <w:lang w:eastAsia="en-GB"/>
        </w:rPr>
      </w:pPr>
      <w:r w:rsidRPr="002D353E"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  </w:t>
      </w:r>
      <w:r w:rsidR="002D353E">
        <w:rPr>
          <w:rFonts w:eastAsia="Times New Roman" w:cs="Arial"/>
          <w:bCs/>
          <w:color w:val="000000"/>
          <w:sz w:val="24"/>
          <w:szCs w:val="24"/>
          <w:lang w:eastAsia="en-GB"/>
        </w:rPr>
        <w:t>Reported fly</w:t>
      </w:r>
      <w:r w:rsidR="00BF73F7">
        <w:rPr>
          <w:rFonts w:eastAsia="Times New Roman" w:cs="Arial"/>
          <w:bCs/>
          <w:color w:val="000000"/>
          <w:sz w:val="24"/>
          <w:szCs w:val="24"/>
          <w:lang w:eastAsia="en-GB"/>
        </w:rPr>
        <w:t>-</w:t>
      </w:r>
      <w:r w:rsidR="002D353E"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tipping on the </w:t>
      </w:r>
      <w:r w:rsidR="002D353E" w:rsidRPr="002D353E">
        <w:rPr>
          <w:rFonts w:eastAsia="Times New Roman" w:cs="Arial"/>
          <w:bCs/>
          <w:color w:val="000000"/>
          <w:sz w:val="24"/>
          <w:szCs w:val="24"/>
          <w:lang w:eastAsia="en-GB"/>
        </w:rPr>
        <w:t>Triangle</w:t>
      </w:r>
      <w:r w:rsidR="002D353E"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 and nearby bin has been removed by the </w:t>
      </w:r>
    </w:p>
    <w:p w14:paraId="47923644" w14:textId="4666296B" w:rsidR="002D353E" w:rsidRDefault="002D353E" w:rsidP="002D353E">
      <w:pPr>
        <w:spacing w:line="254" w:lineRule="auto"/>
        <w:ind w:left="709"/>
        <w:rPr>
          <w:rFonts w:eastAsia="Times New Roman" w:cs="Arial"/>
          <w:bCs/>
          <w:color w:val="000000"/>
          <w:sz w:val="24"/>
          <w:szCs w:val="24"/>
          <w:lang w:eastAsia="en-GB"/>
        </w:rPr>
      </w:pPr>
      <w:r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  HDC Hop </w:t>
      </w:r>
      <w:proofErr w:type="spellStart"/>
      <w:r>
        <w:rPr>
          <w:rFonts w:eastAsia="Times New Roman" w:cs="Arial"/>
          <w:bCs/>
          <w:color w:val="000000"/>
          <w:sz w:val="24"/>
          <w:szCs w:val="24"/>
          <w:lang w:eastAsia="en-GB"/>
        </w:rPr>
        <w:t>Oast</w:t>
      </w:r>
      <w:proofErr w:type="spellEnd"/>
      <w:r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 team. Clerk to contact them again about the rubbish remaining</w:t>
      </w:r>
    </w:p>
    <w:p w14:paraId="584FBBA5" w14:textId="1BC40358" w:rsidR="002D353E" w:rsidRDefault="002D353E" w:rsidP="002D353E">
      <w:pPr>
        <w:spacing w:line="254" w:lineRule="auto"/>
        <w:ind w:left="709"/>
        <w:rPr>
          <w:rFonts w:eastAsia="Times New Roman" w:cs="Arial"/>
          <w:bCs/>
          <w:color w:val="000000"/>
          <w:sz w:val="24"/>
          <w:szCs w:val="24"/>
          <w:lang w:eastAsia="en-GB"/>
        </w:rPr>
      </w:pPr>
      <w:r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  by the salt bin in the Village Hall car park.</w:t>
      </w:r>
    </w:p>
    <w:p w14:paraId="49C11352" w14:textId="0F0F0E27" w:rsidR="00DC5ADD" w:rsidRDefault="00DC5ADD" w:rsidP="002D353E">
      <w:pPr>
        <w:spacing w:line="254" w:lineRule="auto"/>
        <w:ind w:left="709"/>
        <w:rPr>
          <w:rFonts w:eastAsia="Times New Roman" w:cs="Arial"/>
          <w:bCs/>
          <w:color w:val="000000"/>
          <w:sz w:val="24"/>
          <w:szCs w:val="24"/>
          <w:lang w:eastAsia="en-GB"/>
        </w:rPr>
      </w:pPr>
    </w:p>
    <w:p w14:paraId="7BBBF70D" w14:textId="2F287A81" w:rsidR="00DC5ADD" w:rsidRPr="00DC5ADD" w:rsidRDefault="00DC5ADD" w:rsidP="00DC5ADD">
      <w:pPr>
        <w:spacing w:line="254" w:lineRule="auto"/>
        <w:ind w:left="709"/>
        <w:rPr>
          <w:rFonts w:eastAsia="Times New Roman" w:cs="Arial"/>
          <w:b/>
          <w:color w:val="000000"/>
          <w:sz w:val="24"/>
          <w:szCs w:val="24"/>
          <w:lang w:eastAsia="en-GB"/>
        </w:rPr>
      </w:pPr>
      <w:r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  </w:t>
      </w:r>
      <w:r w:rsidRPr="00DC5ADD">
        <w:rPr>
          <w:rFonts w:eastAsia="Times New Roman" w:cs="Arial"/>
          <w:b/>
          <w:color w:val="000000"/>
          <w:sz w:val="24"/>
          <w:szCs w:val="24"/>
          <w:lang w:eastAsia="en-GB"/>
        </w:rPr>
        <w:t>Noticeboards</w:t>
      </w:r>
    </w:p>
    <w:p w14:paraId="24F74206" w14:textId="77777777" w:rsidR="005C0278" w:rsidRDefault="00DC5ADD" w:rsidP="00DC5ADD">
      <w:pPr>
        <w:spacing w:line="254" w:lineRule="auto"/>
        <w:ind w:left="709"/>
        <w:rPr>
          <w:rFonts w:eastAsia="Times New Roman" w:cs="Arial"/>
          <w:bCs/>
          <w:color w:val="000000"/>
          <w:sz w:val="24"/>
          <w:szCs w:val="24"/>
          <w:lang w:eastAsia="en-GB"/>
        </w:rPr>
      </w:pPr>
      <w:r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  </w:t>
      </w:r>
      <w:r w:rsidR="005C0278"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SB requested that </w:t>
      </w:r>
      <w:r w:rsidR="00BA168A"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disposal </w:t>
      </w:r>
      <w:r w:rsidR="005C0278">
        <w:rPr>
          <w:rFonts w:eastAsia="Times New Roman" w:cs="Arial"/>
          <w:bCs/>
          <w:color w:val="000000"/>
          <w:sz w:val="24"/>
          <w:szCs w:val="24"/>
          <w:lang w:eastAsia="en-GB"/>
        </w:rPr>
        <w:t>arrangements of the n</w:t>
      </w:r>
      <w:r w:rsidR="00BA168A">
        <w:rPr>
          <w:rFonts w:eastAsia="Times New Roman" w:cs="Arial"/>
          <w:bCs/>
          <w:color w:val="000000"/>
          <w:sz w:val="24"/>
          <w:szCs w:val="24"/>
          <w:lang w:eastAsia="en-GB"/>
        </w:rPr>
        <w:t>oticeboards at Rock Road and</w:t>
      </w:r>
      <w:r w:rsidR="005C0278"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 </w:t>
      </w:r>
    </w:p>
    <w:p w14:paraId="1411A5A9" w14:textId="77777777" w:rsidR="005C0278" w:rsidRDefault="005C0278" w:rsidP="00DC5ADD">
      <w:pPr>
        <w:spacing w:line="254" w:lineRule="auto"/>
        <w:ind w:left="709"/>
        <w:rPr>
          <w:rFonts w:eastAsia="Times New Roman" w:cs="Arial"/>
          <w:bCs/>
          <w:color w:val="000000"/>
          <w:sz w:val="24"/>
          <w:szCs w:val="24"/>
          <w:lang w:eastAsia="en-GB"/>
        </w:rPr>
      </w:pPr>
      <w:r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  </w:t>
      </w:r>
      <w:r w:rsidR="00BA168A">
        <w:rPr>
          <w:rFonts w:eastAsia="Times New Roman" w:cs="Arial"/>
          <w:bCs/>
          <w:color w:val="000000"/>
          <w:sz w:val="24"/>
          <w:szCs w:val="24"/>
          <w:lang w:eastAsia="en-GB"/>
        </w:rPr>
        <w:t>Spring Gardens</w:t>
      </w:r>
      <w:r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 are considered at the next meeting following a Full Council decision </w:t>
      </w:r>
    </w:p>
    <w:p w14:paraId="3EF063DC" w14:textId="574CE48E" w:rsidR="00DC5ADD" w:rsidRDefault="005C0278" w:rsidP="00DC5ADD">
      <w:pPr>
        <w:spacing w:line="254" w:lineRule="auto"/>
        <w:ind w:left="709"/>
        <w:rPr>
          <w:rFonts w:eastAsia="Times New Roman" w:cs="Arial"/>
          <w:bCs/>
          <w:color w:val="000000"/>
          <w:sz w:val="24"/>
          <w:szCs w:val="24"/>
          <w:lang w:eastAsia="en-GB"/>
        </w:rPr>
      </w:pPr>
      <w:r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  that these are surplus to requirement</w:t>
      </w:r>
      <w:r w:rsidR="00BF73F7">
        <w:rPr>
          <w:rFonts w:eastAsia="Times New Roman" w:cs="Arial"/>
          <w:bCs/>
          <w:color w:val="000000"/>
          <w:sz w:val="24"/>
          <w:szCs w:val="24"/>
          <w:lang w:eastAsia="en-GB"/>
        </w:rPr>
        <w:t>s</w:t>
      </w:r>
      <w:r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. </w:t>
      </w:r>
    </w:p>
    <w:p w14:paraId="390D4F20" w14:textId="4EA157CA" w:rsidR="005C0278" w:rsidRDefault="005C0278" w:rsidP="00DC5ADD">
      <w:pPr>
        <w:spacing w:line="254" w:lineRule="auto"/>
        <w:ind w:left="709"/>
        <w:rPr>
          <w:rFonts w:eastAsia="Times New Roman" w:cs="Arial"/>
          <w:bCs/>
          <w:color w:val="000000"/>
          <w:sz w:val="24"/>
          <w:szCs w:val="24"/>
          <w:lang w:eastAsia="en-GB"/>
        </w:rPr>
      </w:pPr>
    </w:p>
    <w:p w14:paraId="1EB1C012" w14:textId="1625B075" w:rsidR="005C0278" w:rsidRDefault="005C0278" w:rsidP="00DC5ADD">
      <w:pPr>
        <w:spacing w:line="254" w:lineRule="auto"/>
        <w:ind w:left="709"/>
        <w:rPr>
          <w:rFonts w:eastAsia="Times New Roman" w:cs="Arial"/>
          <w:b/>
          <w:color w:val="000000"/>
          <w:sz w:val="24"/>
          <w:szCs w:val="24"/>
          <w:lang w:eastAsia="en-GB"/>
        </w:rPr>
      </w:pPr>
      <w:r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  </w:t>
      </w:r>
      <w:r w:rsidRPr="005C0278">
        <w:rPr>
          <w:rFonts w:eastAsia="Times New Roman" w:cs="Arial"/>
          <w:b/>
          <w:color w:val="000000"/>
          <w:sz w:val="24"/>
          <w:szCs w:val="24"/>
          <w:lang w:eastAsia="en-GB"/>
        </w:rPr>
        <w:t>Payments</w:t>
      </w:r>
      <w:r w:rsidR="00485ADF"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 to Approve</w:t>
      </w:r>
    </w:p>
    <w:p w14:paraId="183DBE89" w14:textId="77777777" w:rsidR="00485ADF" w:rsidRDefault="005C0278" w:rsidP="00DC5ADD">
      <w:pPr>
        <w:spacing w:line="254" w:lineRule="auto"/>
        <w:ind w:left="709"/>
        <w:rPr>
          <w:rFonts w:eastAsia="Times New Roman" w:cs="Arial"/>
          <w:bCs/>
          <w:color w:val="000000"/>
          <w:sz w:val="24"/>
          <w:szCs w:val="24"/>
          <w:lang w:eastAsia="en-GB"/>
        </w:rPr>
      </w:pPr>
      <w:r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  </w:t>
      </w:r>
      <w:r w:rsidR="00242BA7"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RESOLVED </w:t>
      </w:r>
      <w:r w:rsidR="00242BA7" w:rsidRPr="00242BA7">
        <w:rPr>
          <w:rFonts w:eastAsia="Times New Roman" w:cs="Arial"/>
          <w:bCs/>
          <w:color w:val="000000"/>
          <w:sz w:val="24"/>
          <w:szCs w:val="24"/>
          <w:lang w:eastAsia="en-GB"/>
        </w:rPr>
        <w:t>to agree Q4 payment of invoice</w:t>
      </w:r>
      <w:r w:rsidR="00485ADF"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 9060186 for £34.45 t</w:t>
      </w:r>
      <w:r w:rsidR="00242BA7" w:rsidRPr="00242BA7">
        <w:rPr>
          <w:rFonts w:eastAsia="Times New Roman" w:cs="Arial"/>
          <w:bCs/>
          <w:color w:val="000000"/>
          <w:sz w:val="24"/>
          <w:szCs w:val="24"/>
          <w:lang w:eastAsia="en-GB"/>
        </w:rPr>
        <w:t>o HDC for dog bin</w:t>
      </w:r>
    </w:p>
    <w:p w14:paraId="0387F41E" w14:textId="2ED24A49" w:rsidR="005C0278" w:rsidRPr="005C0278" w:rsidRDefault="00485ADF" w:rsidP="00DC5ADD">
      <w:pPr>
        <w:spacing w:line="254" w:lineRule="auto"/>
        <w:ind w:left="709"/>
        <w:rPr>
          <w:rFonts w:eastAsia="Times New Roman" w:cs="Arial"/>
          <w:b/>
          <w:color w:val="000000"/>
          <w:sz w:val="24"/>
          <w:szCs w:val="24"/>
          <w:lang w:eastAsia="en-GB"/>
        </w:rPr>
      </w:pPr>
      <w:r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 </w:t>
      </w:r>
      <w:r w:rsidR="00242BA7" w:rsidRPr="00242BA7"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 emptying.</w:t>
      </w:r>
    </w:p>
    <w:p w14:paraId="51F5AE78" w14:textId="5C0B5704" w:rsidR="005B2107" w:rsidRPr="00690D66" w:rsidRDefault="00690D66" w:rsidP="00690D66">
      <w:pPr>
        <w:spacing w:line="254" w:lineRule="auto"/>
        <w:ind w:left="709"/>
        <w:rPr>
          <w:rFonts w:eastAsia="Times New Roman" w:cs="Arial"/>
          <w:b/>
          <w:i/>
          <w:iCs/>
          <w:color w:val="000000"/>
          <w:sz w:val="24"/>
          <w:szCs w:val="24"/>
          <w:lang w:eastAsia="en-GB"/>
        </w:rPr>
      </w:pPr>
      <w:r w:rsidRPr="00690D66">
        <w:rPr>
          <w:rFonts w:eastAsia="Times New Roman" w:cs="Arial"/>
          <w:bCs/>
          <w:i/>
          <w:iCs/>
          <w:color w:val="000000"/>
          <w:sz w:val="24"/>
          <w:szCs w:val="24"/>
          <w:lang w:eastAsia="en-GB"/>
        </w:rPr>
        <w:t xml:space="preserve"> </w:t>
      </w:r>
      <w:r w:rsidR="005B2107" w:rsidRPr="00690D66">
        <w:rPr>
          <w:rFonts w:eastAsia="Times New Roman" w:cs="Arial"/>
          <w:i/>
          <w:iCs/>
          <w:color w:val="000000"/>
          <w:sz w:val="24"/>
          <w:szCs w:val="24"/>
          <w:lang w:eastAsia="en-GB"/>
        </w:rPr>
        <w:t xml:space="preserve"> </w:t>
      </w:r>
      <w:r w:rsidR="005B2107" w:rsidRPr="00690D66">
        <w:rPr>
          <w:rFonts w:cs="Arial"/>
          <w:i/>
          <w:iCs/>
          <w:sz w:val="24"/>
          <w:szCs w:val="24"/>
        </w:rPr>
        <w:t xml:space="preserve">    </w:t>
      </w:r>
    </w:p>
    <w:p w14:paraId="593310AD" w14:textId="77777777" w:rsidR="005B2107" w:rsidRPr="004370CC" w:rsidRDefault="005B2107" w:rsidP="005B2107">
      <w:pPr>
        <w:numPr>
          <w:ilvl w:val="0"/>
          <w:numId w:val="1"/>
        </w:numPr>
        <w:spacing w:after="160" w:line="259" w:lineRule="auto"/>
        <w:contextualSpacing/>
        <w:rPr>
          <w:rFonts w:eastAsia="Times New Roman" w:cs="Arial"/>
          <w:sz w:val="24"/>
          <w:szCs w:val="24"/>
          <w:lang w:eastAsia="en-GB"/>
        </w:rPr>
      </w:pPr>
      <w:r w:rsidRPr="004370CC">
        <w:rPr>
          <w:rFonts w:eastAsia="Times New Roman" w:cs="Arial"/>
          <w:b/>
          <w:bCs/>
          <w:sz w:val="24"/>
          <w:szCs w:val="24"/>
          <w:lang w:eastAsia="en-GB"/>
        </w:rPr>
        <w:t>Date of the next meetings</w:t>
      </w:r>
      <w:r w:rsidRPr="004370CC">
        <w:rPr>
          <w:rFonts w:eastAsia="Times New Roman" w:cs="Arial"/>
          <w:sz w:val="24"/>
          <w:szCs w:val="24"/>
          <w:lang w:eastAsia="en-GB"/>
        </w:rPr>
        <w:t>:</w:t>
      </w:r>
    </w:p>
    <w:p w14:paraId="5AB8C8B3" w14:textId="18D91C8E" w:rsidR="00C22126" w:rsidRPr="000476AB" w:rsidRDefault="005B2107" w:rsidP="00C22126">
      <w:pPr>
        <w:tabs>
          <w:tab w:val="left" w:pos="426"/>
        </w:tabs>
        <w:ind w:left="284" w:hanging="568"/>
        <w:rPr>
          <w:rFonts w:eastAsia="Times New Roman" w:cs="Times New Roman"/>
          <w:color w:val="000000"/>
          <w:sz w:val="24"/>
          <w:szCs w:val="24"/>
          <w:lang w:eastAsia="en-GB"/>
        </w:rPr>
      </w:pPr>
      <w:r w:rsidRPr="004370CC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      </w:t>
      </w:r>
      <w:r w:rsidR="00C22126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            </w:t>
      </w:r>
      <w:r w:rsidR="00C22126" w:rsidRPr="000476AB">
        <w:rPr>
          <w:rFonts w:eastAsia="Times New Roman" w:cs="Times New Roman"/>
          <w:color w:val="000000"/>
          <w:sz w:val="24"/>
          <w:szCs w:val="24"/>
          <w:lang w:eastAsia="en-GB"/>
        </w:rPr>
        <w:t xml:space="preserve">Parish Council Meeting: Monday </w:t>
      </w:r>
      <w:r w:rsidR="0015791A">
        <w:rPr>
          <w:rFonts w:eastAsia="Times New Roman" w:cs="Times New Roman"/>
          <w:color w:val="000000"/>
          <w:sz w:val="24"/>
          <w:szCs w:val="24"/>
          <w:lang w:eastAsia="en-GB"/>
        </w:rPr>
        <w:t>1</w:t>
      </w:r>
      <w:r w:rsidR="0015791A" w:rsidRPr="0015791A">
        <w:rPr>
          <w:rFonts w:eastAsia="Times New Roman" w:cs="Times New Roman"/>
          <w:color w:val="000000"/>
          <w:sz w:val="24"/>
          <w:szCs w:val="24"/>
          <w:vertAlign w:val="superscript"/>
          <w:lang w:eastAsia="en-GB"/>
        </w:rPr>
        <w:t>st</w:t>
      </w:r>
      <w:r w:rsidR="0015791A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February</w:t>
      </w:r>
      <w:r w:rsidR="00C22126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2021, </w:t>
      </w:r>
      <w:r w:rsidR="00C22126" w:rsidRPr="000476AB">
        <w:rPr>
          <w:rFonts w:eastAsia="Times New Roman" w:cs="Times New Roman"/>
          <w:color w:val="000000"/>
          <w:sz w:val="24"/>
          <w:szCs w:val="24"/>
          <w:lang w:eastAsia="en-GB"/>
        </w:rPr>
        <w:t xml:space="preserve">7.30pm </w:t>
      </w:r>
    </w:p>
    <w:p w14:paraId="7DF85B88" w14:textId="785359E5" w:rsidR="00C22126" w:rsidRPr="000476AB" w:rsidRDefault="00C22126" w:rsidP="00C22126">
      <w:pPr>
        <w:spacing w:line="256" w:lineRule="auto"/>
        <w:rPr>
          <w:rFonts w:eastAsia="Times New Roman" w:cs="Times New Roman"/>
          <w:color w:val="000000"/>
          <w:sz w:val="24"/>
          <w:szCs w:val="24"/>
          <w:lang w:eastAsia="en-GB"/>
        </w:rPr>
      </w:pPr>
      <w:r>
        <w:rPr>
          <w:rFonts w:eastAsia="Times New Roman" w:cs="Times New Roman"/>
          <w:color w:val="000000"/>
          <w:sz w:val="24"/>
          <w:szCs w:val="24"/>
          <w:lang w:eastAsia="en-GB"/>
        </w:rPr>
        <w:t xml:space="preserve">               </w:t>
      </w:r>
      <w:r w:rsidRPr="000476AB">
        <w:rPr>
          <w:rFonts w:eastAsia="Times New Roman" w:cs="Times New Roman"/>
          <w:color w:val="000000"/>
          <w:sz w:val="24"/>
          <w:szCs w:val="24"/>
          <w:lang w:eastAsia="en-GB"/>
        </w:rPr>
        <w:t xml:space="preserve">OSRA Committee Meeting: Monday </w:t>
      </w:r>
      <w:r w:rsidR="0015791A">
        <w:rPr>
          <w:rFonts w:eastAsia="Times New Roman" w:cs="Times New Roman"/>
          <w:color w:val="000000"/>
          <w:sz w:val="24"/>
          <w:szCs w:val="24"/>
          <w:lang w:eastAsia="en-GB"/>
        </w:rPr>
        <w:t>15</w:t>
      </w:r>
      <w:r w:rsidR="0015791A" w:rsidRPr="0015791A">
        <w:rPr>
          <w:rFonts w:eastAsia="Times New Roman" w:cs="Times New Roman"/>
          <w:color w:val="000000"/>
          <w:sz w:val="24"/>
          <w:szCs w:val="24"/>
          <w:vertAlign w:val="superscript"/>
          <w:lang w:eastAsia="en-GB"/>
        </w:rPr>
        <w:t>th</w:t>
      </w:r>
      <w:r w:rsidR="0015791A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 xml:space="preserve">February </w:t>
      </w:r>
      <w:r w:rsidRPr="000476AB">
        <w:rPr>
          <w:rFonts w:eastAsia="Times New Roman" w:cs="Times New Roman"/>
          <w:color w:val="000000"/>
          <w:sz w:val="24"/>
          <w:szCs w:val="24"/>
          <w:lang w:eastAsia="en-GB"/>
        </w:rPr>
        <w:t>2021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>, 7pm</w:t>
      </w:r>
      <w:r w:rsidRPr="000476AB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</w:t>
      </w:r>
    </w:p>
    <w:p w14:paraId="3BDC6ED0" w14:textId="6350F2FF" w:rsidR="00C22126" w:rsidRPr="000476AB" w:rsidRDefault="00C22126" w:rsidP="00C22126">
      <w:pPr>
        <w:spacing w:line="256" w:lineRule="auto"/>
        <w:rPr>
          <w:rFonts w:eastAsia="Times New Roman" w:cs="Times New Roman"/>
          <w:color w:val="000000"/>
          <w:sz w:val="24"/>
          <w:szCs w:val="24"/>
          <w:lang w:eastAsia="en-GB"/>
        </w:rPr>
      </w:pPr>
      <w:r>
        <w:rPr>
          <w:rFonts w:eastAsia="Times New Roman" w:cs="Times New Roman"/>
          <w:color w:val="000000"/>
          <w:sz w:val="24"/>
          <w:szCs w:val="24"/>
          <w:lang w:eastAsia="en-GB"/>
        </w:rPr>
        <w:t xml:space="preserve">               </w:t>
      </w:r>
      <w:r w:rsidRPr="000476AB">
        <w:rPr>
          <w:rFonts w:eastAsia="Times New Roman" w:cs="Times New Roman"/>
          <w:color w:val="000000"/>
          <w:sz w:val="24"/>
          <w:szCs w:val="24"/>
          <w:lang w:eastAsia="en-GB"/>
        </w:rPr>
        <w:t xml:space="preserve">Planning &amp; Transport Meeting: Monday </w:t>
      </w:r>
      <w:r w:rsidR="0015791A">
        <w:rPr>
          <w:rFonts w:eastAsia="Times New Roman" w:cs="Times New Roman"/>
          <w:color w:val="000000"/>
          <w:sz w:val="24"/>
          <w:szCs w:val="24"/>
          <w:lang w:eastAsia="en-GB"/>
        </w:rPr>
        <w:t>15th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 xml:space="preserve"> February 2</w:t>
      </w:r>
      <w:r w:rsidRPr="000476AB">
        <w:rPr>
          <w:rFonts w:eastAsia="Times New Roman" w:cs="Times New Roman"/>
          <w:color w:val="000000"/>
          <w:sz w:val="24"/>
          <w:szCs w:val="24"/>
          <w:lang w:eastAsia="en-GB"/>
        </w:rPr>
        <w:t>021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>, 7.45pm</w:t>
      </w:r>
      <w:r w:rsidRPr="000476AB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</w:t>
      </w:r>
    </w:p>
    <w:p w14:paraId="1713A9F2" w14:textId="1293E587" w:rsidR="005B2107" w:rsidRDefault="005B2107" w:rsidP="005B2107">
      <w:pPr>
        <w:spacing w:line="256" w:lineRule="auto"/>
        <w:ind w:left="360"/>
        <w:rPr>
          <w:sz w:val="24"/>
          <w:szCs w:val="24"/>
          <w:lang w:eastAsia="en-GB"/>
        </w:rPr>
      </w:pPr>
    </w:p>
    <w:p w14:paraId="123DECC6" w14:textId="3F6AB16F" w:rsidR="00621BFA" w:rsidRDefault="005B2107" w:rsidP="005B2107">
      <w:pPr>
        <w:rPr>
          <w:rFonts w:eastAsia="Times New Roman" w:cs="Times New Roman"/>
          <w:color w:val="000000"/>
          <w:sz w:val="24"/>
          <w:szCs w:val="24"/>
          <w:lang w:eastAsia="en-GB"/>
        </w:rPr>
      </w:pPr>
      <w:r>
        <w:rPr>
          <w:rFonts w:eastAsia="Times New Roman" w:cs="Times New Roman"/>
          <w:color w:val="000000"/>
          <w:sz w:val="24"/>
          <w:szCs w:val="24"/>
          <w:lang w:eastAsia="en-GB"/>
        </w:rPr>
        <w:t xml:space="preserve">              </w:t>
      </w:r>
      <w:r w:rsidRPr="004370CC">
        <w:rPr>
          <w:rFonts w:eastAsia="Times New Roman" w:cs="Times New Roman"/>
          <w:color w:val="000000"/>
          <w:sz w:val="24"/>
          <w:szCs w:val="24"/>
          <w:lang w:eastAsia="en-GB"/>
        </w:rPr>
        <w:t>There being no other business to report, the meeting was closed at</w:t>
      </w:r>
      <w:r w:rsidR="005C0278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19:</w:t>
      </w:r>
      <w:r w:rsidR="00FD62EB">
        <w:rPr>
          <w:rFonts w:eastAsia="Times New Roman" w:cs="Times New Roman"/>
          <w:color w:val="000000"/>
          <w:sz w:val="24"/>
          <w:szCs w:val="24"/>
          <w:lang w:eastAsia="en-GB"/>
        </w:rPr>
        <w:t>40</w:t>
      </w:r>
      <w:r w:rsidR="005C0278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hours</w:t>
      </w:r>
      <w:r w:rsidRPr="004370CC">
        <w:rPr>
          <w:rFonts w:eastAsia="Times New Roman" w:cs="Times New Roman"/>
          <w:color w:val="000000"/>
          <w:sz w:val="24"/>
          <w:szCs w:val="24"/>
          <w:lang w:eastAsia="en-GB"/>
        </w:rPr>
        <w:t>.</w:t>
      </w:r>
    </w:p>
    <w:p w14:paraId="6BBAF5DD" w14:textId="40766D28" w:rsidR="00201164" w:rsidRDefault="005C0278" w:rsidP="005B2107">
      <w:pPr>
        <w:rPr>
          <w:rFonts w:eastAsia="Times New Roman" w:cs="Times New Roman"/>
          <w:color w:val="000000"/>
          <w:sz w:val="24"/>
          <w:szCs w:val="24"/>
          <w:lang w:eastAsia="en-GB"/>
        </w:rPr>
      </w:pPr>
      <w:r>
        <w:rPr>
          <w:rFonts w:eastAsia="Times New Roman" w:cs="Times New Roman"/>
          <w:color w:val="000000"/>
          <w:sz w:val="24"/>
          <w:szCs w:val="24"/>
          <w:lang w:eastAsia="en-GB"/>
        </w:rPr>
        <w:t xml:space="preserve"> </w:t>
      </w:r>
    </w:p>
    <w:p w14:paraId="39C95E20" w14:textId="78E55D7E" w:rsidR="00201164" w:rsidRPr="00201164" w:rsidRDefault="00201164" w:rsidP="005B2107">
      <w:pPr>
        <w:rPr>
          <w:rFonts w:eastAsia="Times New Roman" w:cs="Times New Roman"/>
          <w:b/>
          <w:bCs/>
          <w:color w:val="000000"/>
          <w:sz w:val="24"/>
          <w:szCs w:val="24"/>
          <w:lang w:eastAsia="en-GB"/>
        </w:rPr>
      </w:pPr>
      <w:r>
        <w:rPr>
          <w:rFonts w:eastAsia="Times New Roman" w:cs="Times New Roman"/>
          <w:color w:val="000000"/>
          <w:sz w:val="24"/>
          <w:szCs w:val="24"/>
          <w:lang w:eastAsia="en-GB"/>
        </w:rPr>
        <w:t xml:space="preserve">          </w:t>
      </w:r>
      <w:r w:rsidR="005C0278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   </w:t>
      </w:r>
      <w:r w:rsidRPr="00201164">
        <w:rPr>
          <w:rFonts w:eastAsia="Times New Roman" w:cs="Times New Roman"/>
          <w:b/>
          <w:bCs/>
          <w:color w:val="000000"/>
          <w:sz w:val="24"/>
          <w:szCs w:val="24"/>
          <w:lang w:eastAsia="en-GB"/>
        </w:rPr>
        <w:t>Signed……………………………………………</w:t>
      </w:r>
    </w:p>
    <w:p w14:paraId="31191B00" w14:textId="2B2DA2C5" w:rsidR="00201164" w:rsidRPr="00201164" w:rsidRDefault="00201164" w:rsidP="005B2107">
      <w:pPr>
        <w:rPr>
          <w:rFonts w:eastAsia="Times New Roman" w:cs="Times New Roman"/>
          <w:b/>
          <w:bCs/>
          <w:color w:val="000000"/>
          <w:sz w:val="24"/>
          <w:szCs w:val="24"/>
          <w:lang w:eastAsia="en-GB"/>
        </w:rPr>
      </w:pPr>
    </w:p>
    <w:p w14:paraId="10CA3C42" w14:textId="3976578A" w:rsidR="00201164" w:rsidRPr="00201164" w:rsidRDefault="00201164" w:rsidP="005B2107">
      <w:pPr>
        <w:rPr>
          <w:rFonts w:eastAsia="Times New Roman" w:cs="Times New Roman"/>
          <w:b/>
          <w:bCs/>
          <w:color w:val="000000"/>
          <w:sz w:val="24"/>
          <w:szCs w:val="24"/>
          <w:lang w:eastAsia="en-GB"/>
        </w:rPr>
      </w:pPr>
    </w:p>
    <w:p w14:paraId="0C091F61" w14:textId="67ABC0D3" w:rsidR="00201164" w:rsidRPr="00201164" w:rsidRDefault="00201164" w:rsidP="000377DC">
      <w:pPr>
        <w:ind w:right="-330"/>
        <w:rPr>
          <w:b/>
          <w:bCs/>
        </w:rPr>
      </w:pPr>
      <w:r w:rsidRPr="00201164">
        <w:rPr>
          <w:rFonts w:eastAsia="Times New Roman" w:cs="Times New Roman"/>
          <w:b/>
          <w:bCs/>
          <w:color w:val="000000"/>
          <w:sz w:val="24"/>
          <w:szCs w:val="24"/>
          <w:lang w:eastAsia="en-GB"/>
        </w:rPr>
        <w:t xml:space="preserve">          </w:t>
      </w:r>
      <w:r w:rsidR="005C0278">
        <w:rPr>
          <w:rFonts w:eastAsia="Times New Roman" w:cs="Times New Roman"/>
          <w:b/>
          <w:bCs/>
          <w:color w:val="000000"/>
          <w:sz w:val="24"/>
          <w:szCs w:val="24"/>
          <w:lang w:eastAsia="en-GB"/>
        </w:rPr>
        <w:t xml:space="preserve">    </w:t>
      </w:r>
      <w:r w:rsidRPr="00201164">
        <w:rPr>
          <w:rFonts w:eastAsia="Times New Roman" w:cs="Times New Roman"/>
          <w:b/>
          <w:bCs/>
          <w:color w:val="000000"/>
          <w:sz w:val="24"/>
          <w:szCs w:val="24"/>
          <w:lang w:eastAsia="en-GB"/>
        </w:rPr>
        <w:t>Dated…………………………………………….</w:t>
      </w:r>
    </w:p>
    <w:sectPr w:rsidR="00201164" w:rsidRPr="00201164" w:rsidSect="000377DC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4340A6" w14:textId="77777777" w:rsidR="003961A5" w:rsidRDefault="003961A5" w:rsidP="00201164">
      <w:r>
        <w:separator/>
      </w:r>
    </w:p>
  </w:endnote>
  <w:endnote w:type="continuationSeparator" w:id="0">
    <w:p w14:paraId="58C9769D" w14:textId="77777777" w:rsidR="003961A5" w:rsidRDefault="003961A5" w:rsidP="00201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65222222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0ABA6A01" w14:textId="5B9201A0" w:rsidR="00FD62EB" w:rsidRDefault="00FD62EB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 OSRA 18</w:t>
        </w:r>
        <w:r w:rsidRPr="00FD62EB">
          <w:rPr>
            <w:color w:val="7F7F7F" w:themeColor="background1" w:themeShade="7F"/>
            <w:spacing w:val="60"/>
            <w:vertAlign w:val="superscript"/>
          </w:rPr>
          <w:t>th</w:t>
        </w:r>
        <w:r>
          <w:rPr>
            <w:color w:val="7F7F7F" w:themeColor="background1" w:themeShade="7F"/>
            <w:spacing w:val="60"/>
          </w:rPr>
          <w:t xml:space="preserve"> Jan 2021        Chairman’s initials…………..</w:t>
        </w:r>
      </w:p>
    </w:sdtContent>
  </w:sdt>
  <w:p w14:paraId="564C15AA" w14:textId="77777777" w:rsidR="00E82A2F" w:rsidRDefault="00E82A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E38526" w14:textId="77777777" w:rsidR="003961A5" w:rsidRDefault="003961A5" w:rsidP="00201164">
      <w:r>
        <w:separator/>
      </w:r>
    </w:p>
  </w:footnote>
  <w:footnote w:type="continuationSeparator" w:id="0">
    <w:p w14:paraId="22E21A63" w14:textId="77777777" w:rsidR="003961A5" w:rsidRDefault="003961A5" w:rsidP="002011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E55B8D"/>
    <w:multiLevelType w:val="hybridMultilevel"/>
    <w:tmpl w:val="581C8BA8"/>
    <w:lvl w:ilvl="0" w:tplc="080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" w15:restartNumberingAfterBreak="0">
    <w:nsid w:val="22B23E63"/>
    <w:multiLevelType w:val="hybridMultilevel"/>
    <w:tmpl w:val="A1D03E9E"/>
    <w:lvl w:ilvl="0" w:tplc="6B147A72">
      <w:start w:val="1"/>
      <w:numFmt w:val="decimal"/>
      <w:lvlText w:val="%1."/>
      <w:lvlJc w:val="left"/>
      <w:pPr>
        <w:ind w:left="786" w:hanging="360"/>
      </w:pPr>
      <w:rPr>
        <w:rFonts w:asciiTheme="minorHAnsi" w:eastAsia="Times New Roman" w:hAnsiTheme="minorHAnsi" w:cs="Arial"/>
        <w:b/>
        <w:i w:val="0"/>
        <w:color w:val="auto"/>
      </w:rPr>
    </w:lvl>
    <w:lvl w:ilvl="1" w:tplc="08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3AD078B2"/>
    <w:multiLevelType w:val="hybridMultilevel"/>
    <w:tmpl w:val="1ED67066"/>
    <w:lvl w:ilvl="0" w:tplc="080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" w15:restartNumberingAfterBreak="0">
    <w:nsid w:val="59F24F6B"/>
    <w:multiLevelType w:val="hybridMultilevel"/>
    <w:tmpl w:val="4F2839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A33AEF"/>
    <w:multiLevelType w:val="hybridMultilevel"/>
    <w:tmpl w:val="ED9ACE8E"/>
    <w:lvl w:ilvl="0" w:tplc="1E6C628C">
      <w:start w:val="5"/>
      <w:numFmt w:val="bullet"/>
      <w:lvlText w:val="-"/>
      <w:lvlJc w:val="left"/>
      <w:pPr>
        <w:ind w:left="1014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73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5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7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9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1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3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5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7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107"/>
    <w:rsid w:val="00025402"/>
    <w:rsid w:val="00030391"/>
    <w:rsid w:val="000377DC"/>
    <w:rsid w:val="00060E71"/>
    <w:rsid w:val="00093EE4"/>
    <w:rsid w:val="00095B69"/>
    <w:rsid w:val="000A5875"/>
    <w:rsid w:val="000C0E93"/>
    <w:rsid w:val="000C7A5A"/>
    <w:rsid w:val="000D7D29"/>
    <w:rsid w:val="000F2C4E"/>
    <w:rsid w:val="000F2F6D"/>
    <w:rsid w:val="00121DA7"/>
    <w:rsid w:val="0015791A"/>
    <w:rsid w:val="001A20FD"/>
    <w:rsid w:val="001C31C3"/>
    <w:rsid w:val="001D6F69"/>
    <w:rsid w:val="001E4D60"/>
    <w:rsid w:val="00201164"/>
    <w:rsid w:val="00207873"/>
    <w:rsid w:val="00242BA7"/>
    <w:rsid w:val="0025041D"/>
    <w:rsid w:val="002A412C"/>
    <w:rsid w:val="002B5B7B"/>
    <w:rsid w:val="002B6757"/>
    <w:rsid w:val="002D353E"/>
    <w:rsid w:val="002F249C"/>
    <w:rsid w:val="002F6798"/>
    <w:rsid w:val="0034780C"/>
    <w:rsid w:val="00352C79"/>
    <w:rsid w:val="0038204B"/>
    <w:rsid w:val="003961A5"/>
    <w:rsid w:val="003F629A"/>
    <w:rsid w:val="00406FE8"/>
    <w:rsid w:val="00412DC4"/>
    <w:rsid w:val="00431A85"/>
    <w:rsid w:val="00457FEC"/>
    <w:rsid w:val="00481E7F"/>
    <w:rsid w:val="00485ADF"/>
    <w:rsid w:val="00497B05"/>
    <w:rsid w:val="004A1674"/>
    <w:rsid w:val="004B56B8"/>
    <w:rsid w:val="004F79D5"/>
    <w:rsid w:val="00523580"/>
    <w:rsid w:val="005261F0"/>
    <w:rsid w:val="00531C68"/>
    <w:rsid w:val="005324B5"/>
    <w:rsid w:val="00532644"/>
    <w:rsid w:val="00592177"/>
    <w:rsid w:val="005A4E25"/>
    <w:rsid w:val="005A76E1"/>
    <w:rsid w:val="005B0AE7"/>
    <w:rsid w:val="005B1DEB"/>
    <w:rsid w:val="005B2107"/>
    <w:rsid w:val="005B6F57"/>
    <w:rsid w:val="005C0278"/>
    <w:rsid w:val="005D2C39"/>
    <w:rsid w:val="005D698D"/>
    <w:rsid w:val="005E56F8"/>
    <w:rsid w:val="006126FB"/>
    <w:rsid w:val="00621BFA"/>
    <w:rsid w:val="00640938"/>
    <w:rsid w:val="00690D66"/>
    <w:rsid w:val="00695DCA"/>
    <w:rsid w:val="006A7E23"/>
    <w:rsid w:val="006B3210"/>
    <w:rsid w:val="006C71E6"/>
    <w:rsid w:val="006E28A0"/>
    <w:rsid w:val="0071165D"/>
    <w:rsid w:val="00723EC9"/>
    <w:rsid w:val="00726A59"/>
    <w:rsid w:val="007A61D8"/>
    <w:rsid w:val="007B57C9"/>
    <w:rsid w:val="007D7353"/>
    <w:rsid w:val="00816CF6"/>
    <w:rsid w:val="00830C8B"/>
    <w:rsid w:val="00832298"/>
    <w:rsid w:val="00855A2A"/>
    <w:rsid w:val="00864D55"/>
    <w:rsid w:val="00875773"/>
    <w:rsid w:val="008B3E96"/>
    <w:rsid w:val="008B75F5"/>
    <w:rsid w:val="008C0166"/>
    <w:rsid w:val="008D3264"/>
    <w:rsid w:val="008E5FC3"/>
    <w:rsid w:val="008F14BB"/>
    <w:rsid w:val="0094236D"/>
    <w:rsid w:val="0094749F"/>
    <w:rsid w:val="0099634E"/>
    <w:rsid w:val="009B2DB7"/>
    <w:rsid w:val="009B5AC4"/>
    <w:rsid w:val="009C4375"/>
    <w:rsid w:val="009D2F0C"/>
    <w:rsid w:val="00A0694F"/>
    <w:rsid w:val="00A4601D"/>
    <w:rsid w:val="00A83817"/>
    <w:rsid w:val="00AA3002"/>
    <w:rsid w:val="00AF7902"/>
    <w:rsid w:val="00B067EC"/>
    <w:rsid w:val="00B37474"/>
    <w:rsid w:val="00B5084C"/>
    <w:rsid w:val="00BA168A"/>
    <w:rsid w:val="00BA3CAC"/>
    <w:rsid w:val="00BA50E9"/>
    <w:rsid w:val="00BE5748"/>
    <w:rsid w:val="00BE7970"/>
    <w:rsid w:val="00BF73F7"/>
    <w:rsid w:val="00C22126"/>
    <w:rsid w:val="00C70ACA"/>
    <w:rsid w:val="00C824BE"/>
    <w:rsid w:val="00CE1C18"/>
    <w:rsid w:val="00CE6625"/>
    <w:rsid w:val="00CF2BA8"/>
    <w:rsid w:val="00D109B7"/>
    <w:rsid w:val="00D348B3"/>
    <w:rsid w:val="00D53369"/>
    <w:rsid w:val="00D56BBE"/>
    <w:rsid w:val="00D57E7C"/>
    <w:rsid w:val="00D60861"/>
    <w:rsid w:val="00D918D2"/>
    <w:rsid w:val="00DA3E1D"/>
    <w:rsid w:val="00DA3E79"/>
    <w:rsid w:val="00DA4DAA"/>
    <w:rsid w:val="00DB282E"/>
    <w:rsid w:val="00DC5ADD"/>
    <w:rsid w:val="00DD3F15"/>
    <w:rsid w:val="00DD3F76"/>
    <w:rsid w:val="00E01003"/>
    <w:rsid w:val="00E1095D"/>
    <w:rsid w:val="00E81A5E"/>
    <w:rsid w:val="00E82A2F"/>
    <w:rsid w:val="00E86692"/>
    <w:rsid w:val="00EB154A"/>
    <w:rsid w:val="00EE3D95"/>
    <w:rsid w:val="00EF3AD4"/>
    <w:rsid w:val="00F06627"/>
    <w:rsid w:val="00F2198C"/>
    <w:rsid w:val="00F26B22"/>
    <w:rsid w:val="00F46F44"/>
    <w:rsid w:val="00FA46A9"/>
    <w:rsid w:val="00FB4528"/>
    <w:rsid w:val="00FD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45AD516"/>
  <w15:chartTrackingRefBased/>
  <w15:docId w15:val="{1DFD4E1F-6FD9-4E6F-B742-A0A763E8E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21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210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B2107"/>
    <w:rPr>
      <w:color w:val="0563C1" w:themeColor="hyperlink"/>
      <w:u w:val="single"/>
    </w:rPr>
  </w:style>
  <w:style w:type="paragraph" w:styleId="NoSpacing">
    <w:name w:val="No Spacing"/>
    <w:basedOn w:val="Normal"/>
    <w:uiPriority w:val="1"/>
    <w:qFormat/>
    <w:rsid w:val="00431A85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3F7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3F7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0116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1164"/>
  </w:style>
  <w:style w:type="paragraph" w:styleId="Footer">
    <w:name w:val="footer"/>
    <w:basedOn w:val="Normal"/>
    <w:link w:val="FooterChar"/>
    <w:uiPriority w:val="99"/>
    <w:unhideWhenUsed/>
    <w:rsid w:val="0020116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11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93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1813</Words>
  <Characters>10337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Zoe Savill</dc:creator>
  <cp:keywords/>
  <dc:description/>
  <cp:lastModifiedBy>Zoe Savill</cp:lastModifiedBy>
  <cp:revision>2</cp:revision>
  <dcterms:created xsi:type="dcterms:W3CDTF">2021-01-21T09:33:00Z</dcterms:created>
  <dcterms:modified xsi:type="dcterms:W3CDTF">2021-01-21T09:33:00Z</dcterms:modified>
</cp:coreProperties>
</file>